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1C31F" w14:textId="77777777" w:rsidR="00BF37E5" w:rsidRDefault="00BF37E5" w:rsidP="00BF37E5">
      <w:pPr>
        <w:spacing w:line="60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附件</w:t>
      </w:r>
      <w:r>
        <w:rPr>
          <w:rFonts w:ascii="Times New Roman" w:eastAsia="黑体" w:hAnsi="Times New Roman" w:cs="Times New Roman" w:hint="eastAsia"/>
          <w:bCs/>
          <w:color w:val="000000" w:themeColor="text1"/>
          <w:sz w:val="32"/>
          <w:szCs w:val="32"/>
        </w:rPr>
        <w:t>2</w:t>
      </w:r>
    </w:p>
    <w:p w14:paraId="18B759C6" w14:textId="77777777" w:rsidR="00BF37E5" w:rsidRDefault="00BF37E5" w:rsidP="00BF37E5">
      <w:pPr>
        <w:spacing w:line="600" w:lineRule="exact"/>
        <w:jc w:val="center"/>
        <w:rPr>
          <w:rFonts w:ascii="Times New Roman" w:eastAsia="方正小标宋简体" w:hAnsi="Times New Roman" w:cs="Times New Roman"/>
          <w:color w:val="000000" w:themeColor="text1"/>
          <w:sz w:val="44"/>
          <w:szCs w:val="44"/>
        </w:rPr>
      </w:pPr>
    </w:p>
    <w:p w14:paraId="4CFBCEC8" w14:textId="77777777" w:rsidR="00BF37E5" w:rsidRDefault="00BF37E5" w:rsidP="00BF37E5">
      <w:pPr>
        <w:spacing w:line="600" w:lineRule="exact"/>
        <w:jc w:val="center"/>
        <w:rPr>
          <w:rFonts w:ascii="Times New Roman" w:eastAsia="黑体" w:hAnsi="Times New Roman" w:cs="Times New Roman"/>
          <w:b/>
          <w:bCs/>
          <w:color w:val="000000" w:themeColor="text1"/>
          <w:sz w:val="44"/>
          <w:szCs w:val="44"/>
        </w:rPr>
      </w:pPr>
      <w:r>
        <w:rPr>
          <w:rFonts w:ascii="Times New Roman" w:eastAsia="方正小标宋简体" w:hAnsi="Times New Roman" w:cs="Times New Roman"/>
          <w:b/>
          <w:bCs/>
          <w:color w:val="000000" w:themeColor="text1"/>
          <w:sz w:val="44"/>
          <w:szCs w:val="44"/>
        </w:rPr>
        <w:t>2019</w:t>
      </w:r>
      <w:r>
        <w:rPr>
          <w:rFonts w:ascii="Times New Roman" w:eastAsia="方正小标宋简体" w:hAnsi="Times New Roman" w:cs="Times New Roman"/>
          <w:b/>
          <w:bCs/>
          <w:color w:val="000000" w:themeColor="text1"/>
          <w:sz w:val="44"/>
          <w:szCs w:val="44"/>
        </w:rPr>
        <w:t>安徽</w:t>
      </w:r>
      <w:proofErr w:type="gramStart"/>
      <w:r>
        <w:rPr>
          <w:rFonts w:ascii="Times New Roman" w:eastAsia="方正小标宋简体" w:hAnsi="Times New Roman" w:cs="Times New Roman"/>
          <w:b/>
          <w:bCs/>
          <w:color w:val="000000" w:themeColor="text1"/>
          <w:sz w:val="44"/>
          <w:szCs w:val="44"/>
        </w:rPr>
        <w:t>文旅融合创客大赛</w:t>
      </w:r>
      <w:proofErr w:type="gramEnd"/>
      <w:r>
        <w:rPr>
          <w:rFonts w:ascii="Times New Roman" w:eastAsia="方正小标宋简体" w:hAnsi="Times New Roman" w:cs="Times New Roman"/>
          <w:b/>
          <w:bCs/>
          <w:color w:val="000000" w:themeColor="text1"/>
          <w:sz w:val="44"/>
          <w:szCs w:val="44"/>
        </w:rPr>
        <w:t>承诺书</w:t>
      </w:r>
    </w:p>
    <w:tbl>
      <w:tblPr>
        <w:tblpPr w:leftFromText="180" w:rightFromText="180" w:vertAnchor="text" w:horzAnchor="page" w:tblpX="1605" w:tblpY="594"/>
        <w:tblOverlap w:val="neve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3192"/>
        <w:gridCol w:w="1518"/>
        <w:gridCol w:w="2864"/>
      </w:tblGrid>
      <w:tr w:rsidR="00BF37E5" w14:paraId="0A2770BA" w14:textId="77777777" w:rsidTr="00362B1A">
        <w:trPr>
          <w:trHeight w:val="6970"/>
        </w:trPr>
        <w:tc>
          <w:tcPr>
            <w:tcW w:w="9033" w:type="dxa"/>
            <w:gridSpan w:val="4"/>
            <w:tcBorders>
              <w:bottom w:val="single" w:sz="4" w:space="0" w:color="auto"/>
            </w:tcBorders>
            <w:vAlign w:val="center"/>
          </w:tcPr>
          <w:p w14:paraId="73389DED" w14:textId="77777777" w:rsidR="00BF37E5" w:rsidRDefault="00BF37E5" w:rsidP="00362B1A">
            <w:pPr>
              <w:spacing w:line="400" w:lineRule="exact"/>
              <w:jc w:val="center"/>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2019</w:t>
            </w:r>
            <w:r>
              <w:rPr>
                <w:rFonts w:ascii="Times New Roman" w:eastAsia="仿宋_GB2312" w:hAnsi="Times New Roman" w:cs="Times New Roman"/>
                <w:b/>
                <w:color w:val="000000" w:themeColor="text1"/>
                <w:sz w:val="32"/>
                <w:szCs w:val="32"/>
              </w:rPr>
              <w:t>安徽</w:t>
            </w:r>
            <w:proofErr w:type="gramStart"/>
            <w:r>
              <w:rPr>
                <w:rFonts w:ascii="Times New Roman" w:eastAsia="仿宋_GB2312" w:hAnsi="Times New Roman" w:cs="Times New Roman"/>
                <w:b/>
                <w:color w:val="000000" w:themeColor="text1"/>
                <w:sz w:val="32"/>
                <w:szCs w:val="32"/>
              </w:rPr>
              <w:t>文旅融合创客</w:t>
            </w:r>
            <w:proofErr w:type="gramEnd"/>
            <w:r>
              <w:rPr>
                <w:rFonts w:ascii="Times New Roman" w:eastAsia="仿宋_GB2312" w:hAnsi="Times New Roman" w:cs="Times New Roman"/>
                <w:b/>
                <w:color w:val="000000" w:themeColor="text1"/>
                <w:sz w:val="32"/>
                <w:szCs w:val="32"/>
              </w:rPr>
              <w:t>大赛</w:t>
            </w:r>
          </w:p>
          <w:p w14:paraId="5E0F940B" w14:textId="77777777" w:rsidR="00BF37E5" w:rsidRDefault="00BF37E5" w:rsidP="00362B1A">
            <w:pPr>
              <w:spacing w:line="400" w:lineRule="exact"/>
              <w:jc w:val="center"/>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承</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b/>
                <w:color w:val="000000" w:themeColor="text1"/>
                <w:sz w:val="32"/>
                <w:szCs w:val="32"/>
              </w:rPr>
              <w:t>诺</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b/>
                <w:color w:val="000000" w:themeColor="text1"/>
                <w:sz w:val="32"/>
                <w:szCs w:val="32"/>
              </w:rPr>
              <w:t>书</w:t>
            </w:r>
          </w:p>
          <w:p w14:paraId="16AF4915" w14:textId="77777777" w:rsidR="00BF37E5" w:rsidRDefault="00BF37E5" w:rsidP="00362B1A">
            <w:pPr>
              <w:spacing w:line="360" w:lineRule="exact"/>
              <w:jc w:val="center"/>
              <w:rPr>
                <w:rFonts w:ascii="Times New Roman" w:eastAsia="仿宋_GB2312" w:hAnsi="Times New Roman" w:cs="Times New Roman"/>
                <w:b/>
                <w:bCs/>
                <w:color w:val="000000" w:themeColor="text1"/>
                <w:sz w:val="15"/>
                <w:szCs w:val="15"/>
              </w:rPr>
            </w:pPr>
          </w:p>
          <w:p w14:paraId="5D93715C" w14:textId="77777777" w:rsidR="00BF37E5" w:rsidRDefault="00BF37E5" w:rsidP="00362B1A">
            <w:pPr>
              <w:spacing w:line="360" w:lineRule="exact"/>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本团队</w:t>
            </w:r>
            <w:r>
              <w:rPr>
                <w:rFonts w:ascii="Times New Roman" w:eastAsia="仿宋_GB2312" w:hAnsi="Times New Roman" w:cs="Times New Roman"/>
                <w:color w:val="000000" w:themeColor="text1"/>
                <w:sz w:val="24"/>
              </w:rPr>
              <w:t>/</w:t>
            </w:r>
            <w:r>
              <w:rPr>
                <w:rFonts w:ascii="Times New Roman" w:eastAsia="仿宋_GB2312" w:hAnsi="Times New Roman" w:cs="Times New Roman"/>
                <w:color w:val="000000" w:themeColor="text1"/>
                <w:sz w:val="24"/>
              </w:rPr>
              <w:t>企业已充分阅读、理解并完全接受</w:t>
            </w:r>
            <w:r>
              <w:rPr>
                <w:rFonts w:ascii="Times New Roman" w:eastAsia="仿宋_GB2312" w:hAnsi="Times New Roman" w:cs="Times New Roman"/>
                <w:color w:val="000000" w:themeColor="text1"/>
                <w:sz w:val="24"/>
              </w:rPr>
              <w:t>2019</w:t>
            </w:r>
            <w:r>
              <w:rPr>
                <w:rFonts w:ascii="Times New Roman" w:eastAsia="仿宋_GB2312" w:hAnsi="Times New Roman" w:cs="Times New Roman"/>
                <w:color w:val="000000" w:themeColor="text1"/>
                <w:sz w:val="24"/>
              </w:rPr>
              <w:t>安徽</w:t>
            </w:r>
            <w:proofErr w:type="gramStart"/>
            <w:r>
              <w:rPr>
                <w:rFonts w:ascii="Times New Roman" w:eastAsia="仿宋_GB2312" w:hAnsi="Times New Roman" w:cs="Times New Roman"/>
                <w:color w:val="000000" w:themeColor="text1"/>
                <w:sz w:val="24"/>
              </w:rPr>
              <w:t>文旅融合创客大赛</w:t>
            </w:r>
            <w:proofErr w:type="gramEnd"/>
            <w:r>
              <w:rPr>
                <w:rFonts w:ascii="Times New Roman" w:eastAsia="仿宋_GB2312" w:hAnsi="Times New Roman" w:cs="Times New Roman"/>
                <w:color w:val="000000" w:themeColor="text1"/>
                <w:sz w:val="24"/>
              </w:rPr>
              <w:t>参赛项目要求的有关内容，并承诺如下：</w:t>
            </w:r>
          </w:p>
          <w:p w14:paraId="7C70C23E" w14:textId="77777777" w:rsidR="00BF37E5" w:rsidRDefault="00BF37E5" w:rsidP="00362B1A">
            <w:pPr>
              <w:spacing w:line="360" w:lineRule="exact"/>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1.</w:t>
            </w:r>
            <w:r>
              <w:rPr>
                <w:rFonts w:ascii="Times New Roman" w:eastAsia="仿宋_GB2312" w:hAnsi="Times New Roman" w:cs="Times New Roman"/>
                <w:color w:val="000000" w:themeColor="text1"/>
                <w:sz w:val="24"/>
              </w:rPr>
              <w:t>承诺人保证所提供的资料真实有效。</w:t>
            </w:r>
          </w:p>
          <w:p w14:paraId="0CD8ACFA" w14:textId="77777777" w:rsidR="00BF37E5" w:rsidRDefault="00BF37E5" w:rsidP="00362B1A">
            <w:pPr>
              <w:spacing w:line="400" w:lineRule="exact"/>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2.</w:t>
            </w:r>
            <w:r>
              <w:rPr>
                <w:rFonts w:ascii="Times New Roman" w:eastAsia="仿宋_GB2312" w:hAnsi="Times New Roman" w:cs="Times New Roman"/>
                <w:color w:val="000000" w:themeColor="text1"/>
                <w:sz w:val="24"/>
              </w:rPr>
              <w:t>承诺人承诺本次申报的</w:t>
            </w:r>
            <w:r>
              <w:rPr>
                <w:rFonts w:ascii="Times New Roman" w:eastAsia="仿宋_GB2312" w:hAnsi="Times New Roman" w:cs="Times New Roman"/>
                <w:color w:val="000000" w:themeColor="text1"/>
                <w:sz w:val="24"/>
                <w:u w:val="single"/>
              </w:rPr>
              <w:t xml:space="preserve">                                  </w:t>
            </w:r>
            <w:r>
              <w:rPr>
                <w:rFonts w:ascii="Times New Roman" w:eastAsia="仿宋_GB2312" w:hAnsi="Times New Roman" w:cs="Times New Roman"/>
                <w:color w:val="000000" w:themeColor="text1"/>
                <w:sz w:val="24"/>
              </w:rPr>
              <w:t>（参赛项目名称）比赛项目及产品中所涉及的知识产权、商业秘密或技术秘密，均为本项目实际发起人或核心成员自身拥有或通过合法途径经权利人授权获得，承诺人对该参赛项目及产品拥有完整、独立、合法的权利，绝无剽窃或抄袭等违法行为。如有不实，承诺人愿意承担由此带来的全部法律责任。</w:t>
            </w:r>
          </w:p>
          <w:p w14:paraId="6F70AE63" w14:textId="77777777" w:rsidR="00BF37E5" w:rsidRDefault="00BF37E5" w:rsidP="00362B1A">
            <w:pPr>
              <w:spacing w:line="400" w:lineRule="exact"/>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3.</w:t>
            </w:r>
            <w:r>
              <w:rPr>
                <w:rFonts w:ascii="Times New Roman" w:eastAsia="仿宋_GB2312" w:hAnsi="Times New Roman" w:cs="Times New Roman"/>
                <w:color w:val="000000" w:themeColor="text1"/>
                <w:sz w:val="24"/>
              </w:rPr>
              <w:t>承诺人承诺本项目经营规范，社会信誉良好，无不良记录。</w:t>
            </w:r>
          </w:p>
          <w:p w14:paraId="50DEF550" w14:textId="77777777" w:rsidR="00BF37E5" w:rsidRDefault="00BF37E5" w:rsidP="00362B1A">
            <w:pPr>
              <w:spacing w:line="400" w:lineRule="exact"/>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4.</w:t>
            </w:r>
            <w:r>
              <w:rPr>
                <w:rFonts w:ascii="Times New Roman" w:eastAsia="仿宋_GB2312" w:hAnsi="Times New Roman" w:cs="Times New Roman"/>
                <w:color w:val="000000" w:themeColor="text1"/>
                <w:sz w:val="24"/>
              </w:rPr>
              <w:t>大赛</w:t>
            </w:r>
            <w:r>
              <w:rPr>
                <w:rFonts w:ascii="Times New Roman" w:eastAsia="仿宋_GB2312" w:hAnsi="Times New Roman" w:cs="Times New Roman" w:hint="eastAsia"/>
                <w:color w:val="000000" w:themeColor="text1"/>
                <w:sz w:val="24"/>
              </w:rPr>
              <w:t>组织机构</w:t>
            </w:r>
            <w:r>
              <w:rPr>
                <w:rFonts w:ascii="Times New Roman" w:eastAsia="仿宋_GB2312" w:hAnsi="Times New Roman" w:cs="Times New Roman"/>
                <w:color w:val="000000" w:themeColor="text1"/>
                <w:sz w:val="24"/>
              </w:rPr>
              <w:t>如发现承诺人有任意违法、违规、违反本届大赛相关要求或违反</w:t>
            </w:r>
            <w:proofErr w:type="gramStart"/>
            <w:r>
              <w:rPr>
                <w:rFonts w:ascii="Times New Roman" w:eastAsia="仿宋_GB2312" w:hAnsi="Times New Roman" w:cs="Times New Roman"/>
                <w:color w:val="000000" w:themeColor="text1"/>
                <w:sz w:val="24"/>
              </w:rPr>
              <w:t>本承诺书行为</w:t>
            </w:r>
            <w:proofErr w:type="gramEnd"/>
            <w:r>
              <w:rPr>
                <w:rFonts w:ascii="Times New Roman" w:eastAsia="仿宋_GB2312" w:hAnsi="Times New Roman" w:cs="Times New Roman"/>
                <w:color w:val="000000" w:themeColor="text1"/>
                <w:sz w:val="24"/>
              </w:rPr>
              <w:t>时，有权单方收回奖项，承诺人应无条件配合。</w:t>
            </w:r>
          </w:p>
          <w:p w14:paraId="1475E6E4" w14:textId="77777777" w:rsidR="00BF37E5" w:rsidRDefault="00BF37E5" w:rsidP="00362B1A">
            <w:pPr>
              <w:spacing w:line="400" w:lineRule="exact"/>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5.</w:t>
            </w:r>
            <w:proofErr w:type="gramStart"/>
            <w:r>
              <w:rPr>
                <w:rFonts w:ascii="Times New Roman" w:eastAsia="仿宋_GB2312" w:hAnsi="Times New Roman" w:cs="Times New Roman"/>
                <w:color w:val="000000" w:themeColor="text1"/>
                <w:sz w:val="24"/>
              </w:rPr>
              <w:t>本承诺</w:t>
            </w:r>
            <w:proofErr w:type="gramEnd"/>
            <w:r>
              <w:rPr>
                <w:rFonts w:ascii="Times New Roman" w:eastAsia="仿宋_GB2312" w:hAnsi="Times New Roman" w:cs="Times New Roman"/>
                <w:color w:val="000000" w:themeColor="text1"/>
                <w:sz w:val="24"/>
              </w:rPr>
              <w:t>书自本团队所有团队成员</w:t>
            </w:r>
            <w:r>
              <w:rPr>
                <w:rFonts w:ascii="Times New Roman" w:eastAsia="仿宋_GB2312" w:hAnsi="Times New Roman" w:cs="Times New Roman" w:hint="eastAsia"/>
                <w:color w:val="000000" w:themeColor="text1"/>
                <w:sz w:val="24"/>
              </w:rPr>
              <w:t>或企业法人</w:t>
            </w:r>
            <w:r>
              <w:rPr>
                <w:rFonts w:ascii="Times New Roman" w:eastAsia="仿宋_GB2312" w:hAnsi="Times New Roman" w:cs="Times New Roman"/>
                <w:color w:val="000000" w:themeColor="text1"/>
                <w:sz w:val="24"/>
              </w:rPr>
              <w:t>签字后立即生效，</w:t>
            </w:r>
            <w:proofErr w:type="gramStart"/>
            <w:r>
              <w:rPr>
                <w:rFonts w:ascii="Times New Roman" w:eastAsia="仿宋_GB2312" w:hAnsi="Times New Roman" w:cs="Times New Roman"/>
                <w:color w:val="000000" w:themeColor="text1"/>
                <w:sz w:val="24"/>
              </w:rPr>
              <w:t>本承诺书真实</w:t>
            </w:r>
            <w:proofErr w:type="gramEnd"/>
            <w:r>
              <w:rPr>
                <w:rFonts w:ascii="Times New Roman" w:eastAsia="仿宋_GB2312" w:hAnsi="Times New Roman" w:cs="Times New Roman"/>
                <w:color w:val="000000" w:themeColor="text1"/>
                <w:sz w:val="24"/>
              </w:rPr>
              <w:t>可靠，承诺人自愿签订并严格履行</w:t>
            </w:r>
            <w:proofErr w:type="gramStart"/>
            <w:r>
              <w:rPr>
                <w:rFonts w:ascii="Times New Roman" w:eastAsia="仿宋_GB2312" w:hAnsi="Times New Roman" w:cs="Times New Roman"/>
                <w:color w:val="000000" w:themeColor="text1"/>
                <w:sz w:val="24"/>
              </w:rPr>
              <w:t>本承诺</w:t>
            </w:r>
            <w:proofErr w:type="gramEnd"/>
            <w:r>
              <w:rPr>
                <w:rFonts w:ascii="Times New Roman" w:eastAsia="仿宋_GB2312" w:hAnsi="Times New Roman" w:cs="Times New Roman"/>
                <w:color w:val="000000" w:themeColor="text1"/>
                <w:sz w:val="24"/>
              </w:rPr>
              <w:t>书，其中承诺事项</w:t>
            </w:r>
            <w:proofErr w:type="gramStart"/>
            <w:r>
              <w:rPr>
                <w:rFonts w:ascii="Times New Roman" w:eastAsia="仿宋_GB2312" w:hAnsi="Times New Roman" w:cs="Times New Roman"/>
                <w:color w:val="000000" w:themeColor="text1"/>
                <w:sz w:val="24"/>
              </w:rPr>
              <w:t>自承诺</w:t>
            </w:r>
            <w:proofErr w:type="gramEnd"/>
            <w:r>
              <w:rPr>
                <w:rFonts w:ascii="Times New Roman" w:eastAsia="仿宋_GB2312" w:hAnsi="Times New Roman" w:cs="Times New Roman"/>
                <w:color w:val="000000" w:themeColor="text1"/>
                <w:sz w:val="24"/>
              </w:rPr>
              <w:t>书生效时即对</w:t>
            </w:r>
            <w:proofErr w:type="gramStart"/>
            <w:r>
              <w:rPr>
                <w:rFonts w:ascii="Times New Roman" w:eastAsia="仿宋_GB2312" w:hAnsi="Times New Roman" w:cs="Times New Roman"/>
                <w:color w:val="000000" w:themeColor="text1"/>
                <w:sz w:val="24"/>
              </w:rPr>
              <w:t>各承诺</w:t>
            </w:r>
            <w:proofErr w:type="gramEnd"/>
            <w:r>
              <w:rPr>
                <w:rFonts w:ascii="Times New Roman" w:eastAsia="仿宋_GB2312" w:hAnsi="Times New Roman" w:cs="Times New Roman"/>
                <w:color w:val="000000" w:themeColor="text1"/>
                <w:sz w:val="24"/>
              </w:rPr>
              <w:t>人产生法律约束力，</w:t>
            </w:r>
            <w:proofErr w:type="gramStart"/>
            <w:r>
              <w:rPr>
                <w:rFonts w:ascii="Times New Roman" w:eastAsia="仿宋_GB2312" w:hAnsi="Times New Roman" w:cs="Times New Roman"/>
                <w:color w:val="000000" w:themeColor="text1"/>
                <w:sz w:val="24"/>
              </w:rPr>
              <w:t>本承诺</w:t>
            </w:r>
            <w:proofErr w:type="gramEnd"/>
            <w:r>
              <w:rPr>
                <w:rFonts w:ascii="Times New Roman" w:eastAsia="仿宋_GB2312" w:hAnsi="Times New Roman" w:cs="Times New Roman"/>
                <w:color w:val="000000" w:themeColor="text1"/>
                <w:sz w:val="24"/>
              </w:rPr>
              <w:t>书为不可撤销承诺书，承诺人无权撤回</w:t>
            </w:r>
            <w:proofErr w:type="gramStart"/>
            <w:r>
              <w:rPr>
                <w:rFonts w:ascii="Times New Roman" w:eastAsia="仿宋_GB2312" w:hAnsi="Times New Roman" w:cs="Times New Roman"/>
                <w:color w:val="000000" w:themeColor="text1"/>
                <w:sz w:val="24"/>
              </w:rPr>
              <w:t>本承诺</w:t>
            </w:r>
            <w:proofErr w:type="gramEnd"/>
            <w:r>
              <w:rPr>
                <w:rFonts w:ascii="Times New Roman" w:eastAsia="仿宋_GB2312" w:hAnsi="Times New Roman" w:cs="Times New Roman"/>
                <w:color w:val="000000" w:themeColor="text1"/>
                <w:sz w:val="24"/>
              </w:rPr>
              <w:t>书中的各项承诺事项。</w:t>
            </w:r>
          </w:p>
        </w:tc>
      </w:tr>
      <w:tr w:rsidR="00BF37E5" w14:paraId="16F84040" w14:textId="77777777" w:rsidTr="00362B1A">
        <w:trPr>
          <w:trHeight w:val="2406"/>
        </w:trPr>
        <w:tc>
          <w:tcPr>
            <w:tcW w:w="1459" w:type="dxa"/>
            <w:vAlign w:val="center"/>
          </w:tcPr>
          <w:p w14:paraId="261C5661" w14:textId="77777777" w:rsidR="00BF37E5" w:rsidRDefault="00BF37E5" w:rsidP="00362B1A">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b/>
                <w:bCs/>
                <w:color w:val="000000" w:themeColor="text1"/>
                <w:sz w:val="24"/>
              </w:rPr>
              <w:t>参赛团队</w:t>
            </w:r>
            <w:r>
              <w:rPr>
                <w:rFonts w:ascii="Times New Roman" w:eastAsia="仿宋_GB2312" w:hAnsi="Times New Roman" w:cs="Times New Roman"/>
                <w:b/>
                <w:bCs/>
                <w:color w:val="000000" w:themeColor="text1"/>
                <w:sz w:val="24"/>
              </w:rPr>
              <w:t>/</w:t>
            </w:r>
            <w:r>
              <w:rPr>
                <w:rFonts w:ascii="Times New Roman" w:eastAsia="仿宋_GB2312" w:hAnsi="Times New Roman" w:cs="Times New Roman"/>
                <w:b/>
                <w:bCs/>
                <w:color w:val="000000" w:themeColor="text1"/>
                <w:sz w:val="24"/>
              </w:rPr>
              <w:t>企业意见</w:t>
            </w:r>
          </w:p>
        </w:tc>
        <w:tc>
          <w:tcPr>
            <w:tcW w:w="3192" w:type="dxa"/>
            <w:tcBorders>
              <w:top w:val="single" w:sz="4" w:space="0" w:color="auto"/>
            </w:tcBorders>
            <w:vAlign w:val="center"/>
          </w:tcPr>
          <w:p w14:paraId="282A93AB" w14:textId="77777777" w:rsidR="00BF37E5" w:rsidRDefault="00BF37E5" w:rsidP="00362B1A">
            <w:pPr>
              <w:widowControl/>
              <w:rPr>
                <w:rFonts w:ascii="Times New Roman" w:eastAsia="仿宋_GB2312" w:hAnsi="Times New Roman" w:cs="Times New Roman"/>
                <w:color w:val="000000" w:themeColor="text1"/>
                <w:kern w:val="0"/>
                <w:sz w:val="24"/>
              </w:rPr>
            </w:pPr>
          </w:p>
          <w:p w14:paraId="046FC517" w14:textId="77777777" w:rsidR="00BF37E5" w:rsidRDefault="00BF37E5" w:rsidP="00362B1A">
            <w:pPr>
              <w:widowControl/>
              <w:rPr>
                <w:rFonts w:ascii="Times New Roman" w:eastAsia="仿宋_GB2312" w:hAnsi="Times New Roman" w:cs="Times New Roman"/>
                <w:color w:val="000000" w:themeColor="text1"/>
                <w:kern w:val="0"/>
                <w:sz w:val="24"/>
              </w:rPr>
            </w:pPr>
          </w:p>
          <w:p w14:paraId="4EE8BF26" w14:textId="77777777" w:rsidR="00BF37E5" w:rsidRDefault="00BF37E5" w:rsidP="00362B1A">
            <w:pPr>
              <w:widowControl/>
              <w:rPr>
                <w:rFonts w:ascii="Times New Roman" w:eastAsia="仿宋_GB2312" w:hAnsi="Times New Roman" w:cs="Times New Roman"/>
                <w:color w:val="000000" w:themeColor="text1"/>
                <w:kern w:val="0"/>
                <w:sz w:val="24"/>
              </w:rPr>
            </w:pPr>
          </w:p>
          <w:p w14:paraId="51F9ECB2" w14:textId="77777777" w:rsidR="00BF37E5" w:rsidRDefault="00BF37E5" w:rsidP="00362B1A">
            <w:pPr>
              <w:widowControl/>
              <w:rPr>
                <w:rFonts w:ascii="Times New Roman" w:eastAsia="仿宋_GB2312" w:hAnsi="Times New Roman" w:cs="Times New Roman"/>
                <w:color w:val="000000" w:themeColor="text1"/>
                <w:kern w:val="0"/>
                <w:sz w:val="24"/>
              </w:rPr>
            </w:pPr>
          </w:p>
          <w:p w14:paraId="7BFA44F9" w14:textId="77777777" w:rsidR="00BF37E5" w:rsidRDefault="00BF37E5" w:rsidP="00362B1A">
            <w:pPr>
              <w:widowControl/>
              <w:rPr>
                <w:rFonts w:ascii="Times New Roman" w:eastAsia="仿宋_GB2312" w:hAnsi="Times New Roman" w:cs="Times New Roman"/>
                <w:color w:val="000000" w:themeColor="text1"/>
                <w:kern w:val="0"/>
                <w:sz w:val="24"/>
              </w:rPr>
            </w:pPr>
          </w:p>
          <w:p w14:paraId="4B34FC44" w14:textId="77777777" w:rsidR="00BF37E5" w:rsidRDefault="00BF37E5" w:rsidP="00362B1A">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（签字盖章）</w:t>
            </w:r>
          </w:p>
        </w:tc>
        <w:tc>
          <w:tcPr>
            <w:tcW w:w="1518" w:type="dxa"/>
            <w:tcBorders>
              <w:top w:val="single" w:sz="4" w:space="0" w:color="auto"/>
            </w:tcBorders>
            <w:vAlign w:val="center"/>
          </w:tcPr>
          <w:p w14:paraId="4ABEA7A0" w14:textId="77777777" w:rsidR="00BF37E5" w:rsidRDefault="00BF37E5" w:rsidP="00362B1A">
            <w:pPr>
              <w:widowControl/>
              <w:jc w:val="center"/>
              <w:rPr>
                <w:rFonts w:ascii="Times New Roman" w:eastAsia="仿宋_GB2312" w:hAnsi="Times New Roman" w:cs="Times New Roman"/>
                <w:b/>
                <w:bCs/>
                <w:color w:val="000000" w:themeColor="text1"/>
                <w:sz w:val="24"/>
              </w:rPr>
            </w:pPr>
            <w:r>
              <w:rPr>
                <w:rFonts w:ascii="Times New Roman" w:eastAsia="仿宋_GB2312" w:hAnsi="Times New Roman" w:cs="Times New Roman"/>
                <w:b/>
                <w:bCs/>
                <w:color w:val="000000" w:themeColor="text1"/>
                <w:sz w:val="24"/>
              </w:rPr>
              <w:t>推荐单位</w:t>
            </w:r>
          </w:p>
          <w:p w14:paraId="0F3186AF" w14:textId="77777777" w:rsidR="00BF37E5" w:rsidRDefault="00BF37E5" w:rsidP="00362B1A">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b/>
                <w:bCs/>
                <w:color w:val="000000" w:themeColor="text1"/>
                <w:sz w:val="24"/>
              </w:rPr>
              <w:t>意见</w:t>
            </w:r>
          </w:p>
        </w:tc>
        <w:tc>
          <w:tcPr>
            <w:tcW w:w="2864" w:type="dxa"/>
            <w:tcBorders>
              <w:top w:val="single" w:sz="4" w:space="0" w:color="auto"/>
            </w:tcBorders>
            <w:vAlign w:val="center"/>
          </w:tcPr>
          <w:p w14:paraId="7A08AE14" w14:textId="77777777" w:rsidR="00BF37E5" w:rsidRDefault="00BF37E5" w:rsidP="00362B1A">
            <w:pPr>
              <w:widowControl/>
              <w:rPr>
                <w:rFonts w:ascii="Times New Roman" w:eastAsia="仿宋_GB2312" w:hAnsi="Times New Roman" w:cs="Times New Roman"/>
                <w:color w:val="000000" w:themeColor="text1"/>
                <w:kern w:val="0"/>
                <w:sz w:val="24"/>
              </w:rPr>
            </w:pPr>
          </w:p>
          <w:p w14:paraId="3A0B328C" w14:textId="77777777" w:rsidR="00BF37E5" w:rsidRDefault="00BF37E5" w:rsidP="00362B1A">
            <w:pPr>
              <w:widowControl/>
              <w:rPr>
                <w:rFonts w:ascii="Times New Roman" w:eastAsia="仿宋_GB2312" w:hAnsi="Times New Roman" w:cs="Times New Roman"/>
                <w:color w:val="000000" w:themeColor="text1"/>
                <w:kern w:val="0"/>
                <w:sz w:val="24"/>
              </w:rPr>
            </w:pPr>
          </w:p>
          <w:p w14:paraId="5A9EF34F" w14:textId="77777777" w:rsidR="00BF37E5" w:rsidRDefault="00BF37E5" w:rsidP="00362B1A">
            <w:pPr>
              <w:widowControl/>
              <w:rPr>
                <w:rFonts w:ascii="Times New Roman" w:eastAsia="仿宋_GB2312" w:hAnsi="Times New Roman" w:cs="Times New Roman"/>
                <w:color w:val="000000" w:themeColor="text1"/>
                <w:kern w:val="0"/>
                <w:sz w:val="24"/>
              </w:rPr>
            </w:pPr>
          </w:p>
          <w:p w14:paraId="1EE8FE5C" w14:textId="77777777" w:rsidR="00BF37E5" w:rsidRDefault="00BF37E5" w:rsidP="00362B1A">
            <w:pPr>
              <w:widowControl/>
              <w:rPr>
                <w:rFonts w:ascii="Times New Roman" w:eastAsia="仿宋_GB2312" w:hAnsi="Times New Roman" w:cs="Times New Roman"/>
                <w:color w:val="000000" w:themeColor="text1"/>
                <w:kern w:val="0"/>
                <w:sz w:val="24"/>
              </w:rPr>
            </w:pPr>
          </w:p>
          <w:p w14:paraId="6B72CF09" w14:textId="77777777" w:rsidR="00BF37E5" w:rsidRDefault="00BF37E5" w:rsidP="00362B1A">
            <w:pPr>
              <w:widowControl/>
              <w:rPr>
                <w:rFonts w:ascii="Times New Roman" w:eastAsia="仿宋_GB2312" w:hAnsi="Times New Roman" w:cs="Times New Roman"/>
                <w:color w:val="000000" w:themeColor="text1"/>
                <w:kern w:val="0"/>
                <w:sz w:val="24"/>
              </w:rPr>
            </w:pPr>
          </w:p>
          <w:p w14:paraId="2E7D6E47" w14:textId="77777777" w:rsidR="00BF37E5" w:rsidRDefault="00BF37E5" w:rsidP="00362B1A">
            <w:pPr>
              <w:widowControl/>
              <w:jc w:val="center"/>
              <w:rPr>
                <w:rFonts w:ascii="Times New Roman" w:eastAsia="仿宋_GB2312" w:hAnsi="Times New Roman" w:cs="Times New Roman"/>
                <w:color w:val="000000" w:themeColor="text1"/>
                <w:kern w:val="0"/>
                <w:sz w:val="24"/>
              </w:rPr>
            </w:pPr>
          </w:p>
          <w:p w14:paraId="1CFC63C0" w14:textId="77777777" w:rsidR="00BF37E5" w:rsidRDefault="00BF37E5" w:rsidP="00362B1A">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（签字盖章）</w:t>
            </w:r>
          </w:p>
          <w:p w14:paraId="198B7AF1" w14:textId="77777777" w:rsidR="00BF37E5" w:rsidRDefault="00BF37E5" w:rsidP="00362B1A">
            <w:pPr>
              <w:jc w:val="center"/>
              <w:rPr>
                <w:rFonts w:ascii="Times New Roman" w:eastAsia="仿宋_GB2312" w:hAnsi="Times New Roman" w:cs="Times New Roman"/>
                <w:color w:val="000000" w:themeColor="text1"/>
                <w:kern w:val="0"/>
                <w:sz w:val="24"/>
              </w:rPr>
            </w:pPr>
          </w:p>
        </w:tc>
      </w:tr>
    </w:tbl>
    <w:p w14:paraId="4CC5A2C7" w14:textId="77777777" w:rsidR="00BF37E5" w:rsidRDefault="00BF37E5" w:rsidP="00BF37E5">
      <w:pPr>
        <w:rPr>
          <w:rFonts w:ascii="Times New Roman" w:eastAsia="仿宋_GB2312" w:hAnsi="Times New Roman" w:cs="Times New Roman"/>
          <w:color w:val="000000" w:themeColor="text1"/>
        </w:rPr>
      </w:pPr>
    </w:p>
    <w:p w14:paraId="550289BA" w14:textId="77777777" w:rsidR="00BF37E5" w:rsidRDefault="00BF37E5" w:rsidP="00BF37E5">
      <w:pPr>
        <w:rPr>
          <w:rFonts w:ascii="Times New Roman" w:eastAsia="仿宋_GB2312" w:hAnsi="Times New Roman" w:cs="Times New Roman"/>
          <w:color w:val="000000" w:themeColor="text1"/>
        </w:rPr>
      </w:pPr>
    </w:p>
    <w:p w14:paraId="5D6A91D0" w14:textId="77777777" w:rsidR="00BF37E5" w:rsidRDefault="00BF37E5" w:rsidP="00BF37E5">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注：未进行工商注册的参赛项目</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参赛团队意见（签字盖章）</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处</w:t>
      </w:r>
      <w:proofErr w:type="gramStart"/>
      <w:r>
        <w:rPr>
          <w:rFonts w:ascii="Times New Roman" w:eastAsia="仿宋_GB2312" w:hAnsi="Times New Roman" w:cs="Times New Roman"/>
          <w:color w:val="000000" w:themeColor="text1"/>
        </w:rPr>
        <w:t>只需主</w:t>
      </w:r>
      <w:proofErr w:type="gramEnd"/>
      <w:r>
        <w:rPr>
          <w:rFonts w:ascii="Times New Roman" w:eastAsia="仿宋_GB2312" w:hAnsi="Times New Roman" w:cs="Times New Roman"/>
          <w:color w:val="000000" w:themeColor="text1"/>
        </w:rPr>
        <w:t>创团队人员签字，不需加盖印章，参赛企业需法人签字加盖印章。</w:t>
      </w:r>
    </w:p>
    <w:p w14:paraId="2BA431DF" w14:textId="77777777" w:rsidR="004B6FAF" w:rsidRPr="00BF37E5" w:rsidRDefault="004B6FAF">
      <w:bookmarkStart w:id="0" w:name="_GoBack"/>
      <w:bookmarkEnd w:id="0"/>
    </w:p>
    <w:sectPr w:rsidR="004B6FAF" w:rsidRPr="00BF37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658B2" w14:textId="77777777" w:rsidR="009B3079" w:rsidRDefault="009B3079" w:rsidP="00BF37E5">
      <w:r>
        <w:separator/>
      </w:r>
    </w:p>
  </w:endnote>
  <w:endnote w:type="continuationSeparator" w:id="0">
    <w:p w14:paraId="7A33CEBC" w14:textId="77777777" w:rsidR="009B3079" w:rsidRDefault="009B3079" w:rsidP="00BF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AE61A" w14:textId="77777777" w:rsidR="009B3079" w:rsidRDefault="009B3079" w:rsidP="00BF37E5">
      <w:r>
        <w:separator/>
      </w:r>
    </w:p>
  </w:footnote>
  <w:footnote w:type="continuationSeparator" w:id="0">
    <w:p w14:paraId="6BCF4513" w14:textId="77777777" w:rsidR="009B3079" w:rsidRDefault="009B3079" w:rsidP="00BF3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A9"/>
    <w:rsid w:val="001963A9"/>
    <w:rsid w:val="004B6FAF"/>
    <w:rsid w:val="009B3079"/>
    <w:rsid w:val="00BF3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369B80-CE5C-48FF-B40F-E1031990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7E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7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7E5"/>
    <w:rPr>
      <w:sz w:val="18"/>
      <w:szCs w:val="18"/>
    </w:rPr>
  </w:style>
  <w:style w:type="paragraph" w:styleId="a5">
    <w:name w:val="footer"/>
    <w:basedOn w:val="a"/>
    <w:link w:val="a6"/>
    <w:uiPriority w:val="99"/>
    <w:unhideWhenUsed/>
    <w:rsid w:val="00BF37E5"/>
    <w:pPr>
      <w:tabs>
        <w:tab w:val="center" w:pos="4153"/>
        <w:tab w:val="right" w:pos="8306"/>
      </w:tabs>
      <w:snapToGrid w:val="0"/>
      <w:jc w:val="left"/>
    </w:pPr>
    <w:rPr>
      <w:sz w:val="18"/>
      <w:szCs w:val="18"/>
    </w:rPr>
  </w:style>
  <w:style w:type="character" w:customStyle="1" w:styleId="a6">
    <w:name w:val="页脚 字符"/>
    <w:basedOn w:val="a0"/>
    <w:link w:val="a5"/>
    <w:uiPriority w:val="99"/>
    <w:rsid w:val="00BF37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颢哲</dc:creator>
  <cp:keywords/>
  <dc:description/>
  <cp:lastModifiedBy>徐 颢哲</cp:lastModifiedBy>
  <cp:revision>2</cp:revision>
  <dcterms:created xsi:type="dcterms:W3CDTF">2019-11-29T07:01:00Z</dcterms:created>
  <dcterms:modified xsi:type="dcterms:W3CDTF">2019-11-29T07:01:00Z</dcterms:modified>
</cp:coreProperties>
</file>