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28"/>
          <w:szCs w:val="28"/>
          <w:highlight w:val="none"/>
        </w:rPr>
        <w:t xml:space="preserve">采购项目名称: </w:t>
      </w:r>
      <w:r>
        <w:rPr>
          <w:rFonts w:hint="eastAsia" w:ascii="新宋体" w:hAnsi="新宋体" w:eastAsia="新宋体" w:cs="新宋体"/>
          <w:sz w:val="28"/>
          <w:szCs w:val="28"/>
          <w:highlight w:val="none"/>
          <w:u w:val="single"/>
        </w:rPr>
        <w:t>黄山中国书画小镇项目滨水商业3#楼四柱牌楼门罩设计及施工询比采购</w:t>
      </w:r>
    </w:p>
    <w:p>
      <w:pPr>
        <w:spacing w:line="560" w:lineRule="exact"/>
        <w:rPr>
          <w:rFonts w:ascii="新宋体" w:hAnsi="新宋体" w:eastAsia="新宋体" w:cs="新宋体"/>
          <w:sz w:val="28"/>
          <w:szCs w:val="28"/>
          <w:highlight w:val="none"/>
          <w:u w:val="single"/>
        </w:rPr>
      </w:pPr>
    </w:p>
    <w:p>
      <w:pPr>
        <w:spacing w:line="560" w:lineRule="exact"/>
        <w:rPr>
          <w:rFonts w:hint="default" w:ascii="新宋体" w:hAnsi="新宋体" w:eastAsia="新宋体" w:cs="新宋体"/>
          <w:sz w:val="30"/>
          <w:highlight w:val="none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询比采购文件编号：</w:t>
      </w:r>
      <w:r>
        <w:rPr>
          <w:rFonts w:hint="eastAsia" w:ascii="新宋体" w:hAnsi="新宋体" w:eastAsia="新宋体" w:cs="新宋体"/>
          <w:sz w:val="30"/>
          <w:highlight w:val="none"/>
          <w:lang w:val="en-US" w:eastAsia="zh-CN"/>
        </w:rPr>
        <w:t>PS-CG-2020-002</w:t>
      </w:r>
    </w:p>
    <w:p>
      <w:pPr>
        <w:spacing w:line="560" w:lineRule="exact"/>
        <w:ind w:firstLine="600" w:firstLineChars="200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b/>
          <w:bCs/>
          <w:sz w:val="72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72"/>
          <w:highlight w:val="none"/>
          <w:lang w:eastAsia="zh-CN"/>
        </w:rPr>
        <w:t>采</w:t>
      </w:r>
      <w:r>
        <w:rPr>
          <w:rFonts w:hint="eastAsia" w:ascii="新宋体" w:hAnsi="新宋体" w:eastAsia="新宋体" w:cs="新宋体"/>
          <w:b/>
          <w:bCs/>
          <w:sz w:val="72"/>
          <w:highlight w:val="non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72"/>
          <w:highlight w:val="none"/>
          <w:lang w:eastAsia="zh-CN"/>
        </w:rPr>
        <w:t>购</w:t>
      </w:r>
      <w:r>
        <w:rPr>
          <w:rFonts w:hint="eastAsia" w:ascii="新宋体" w:hAnsi="新宋体" w:eastAsia="新宋体" w:cs="新宋体"/>
          <w:b/>
          <w:bCs/>
          <w:sz w:val="72"/>
          <w:highlight w:val="non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72"/>
          <w:highlight w:val="none"/>
        </w:rPr>
        <w:t>文 件</w:t>
      </w:r>
    </w:p>
    <w:p>
      <w:pPr>
        <w:spacing w:line="70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jc w:val="left"/>
        <w:rPr>
          <w:rFonts w:ascii="新宋体" w:hAnsi="新宋体" w:eastAsia="新宋体" w:cs="新宋体"/>
          <w:b/>
          <w:bCs/>
          <w:sz w:val="32"/>
          <w:szCs w:val="32"/>
          <w:highlight w:val="none"/>
        </w:rPr>
      </w:pPr>
    </w:p>
    <w:p>
      <w:pPr>
        <w:spacing w:line="560" w:lineRule="exact"/>
        <w:ind w:firstLine="1606" w:firstLineChars="500"/>
        <w:rPr>
          <w:rFonts w:ascii="新宋体" w:hAnsi="新宋体" w:eastAsia="新宋体" w:cs="新宋体"/>
          <w:b/>
          <w:bCs/>
          <w:sz w:val="32"/>
          <w:szCs w:val="32"/>
          <w:highlight w:val="none"/>
          <w:u w:val="single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</w:rPr>
        <w:t>采购单位：</w:t>
      </w: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  <w:u w:val="single"/>
        </w:rPr>
        <w:t>黄山屏水文化旅游有限公司</w:t>
      </w:r>
    </w:p>
    <w:p>
      <w:pPr>
        <w:spacing w:line="560" w:lineRule="exact"/>
        <w:ind w:firstLine="1606" w:firstLineChars="500"/>
        <w:rPr>
          <w:rFonts w:ascii="新宋体" w:hAnsi="新宋体" w:eastAsia="新宋体" w:cs="新宋体"/>
          <w:b/>
          <w:bCs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</w:rPr>
        <w:t>日    期：</w:t>
      </w: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  <w:u w:val="single"/>
        </w:rPr>
        <w:t xml:space="preserve"> 2020 </w:t>
      </w: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</w:rPr>
        <w:t>年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highlight w:val="none"/>
          <w:u w:val="single"/>
        </w:rPr>
        <w:t xml:space="preserve"> 4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highlight w:val="none"/>
        </w:rPr>
        <w:t>月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 w:ascii="新宋体" w:hAnsi="新宋体" w:eastAsia="新宋体" w:cs="新宋体"/>
          <w:b/>
          <w:bCs/>
          <w:sz w:val="32"/>
          <w:szCs w:val="32"/>
          <w:highlight w:val="none"/>
        </w:rPr>
        <w:t>日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4"/>
          <w:szCs w:val="44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br w:type="page"/>
      </w:r>
      <w:r>
        <w:rPr>
          <w:rFonts w:hint="eastAsia" w:ascii="新宋体" w:hAnsi="新宋体" w:eastAsia="新宋体" w:cs="新宋体"/>
          <w:b/>
          <w:bCs/>
          <w:sz w:val="44"/>
          <w:szCs w:val="44"/>
          <w:highlight w:val="none"/>
        </w:rPr>
        <w:t>目      录</w:t>
      </w: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一、</w:t>
      </w:r>
      <w:r>
        <w:rPr>
          <w:rFonts w:hint="eastAsia" w:ascii="新宋体" w:hAnsi="新宋体" w:eastAsia="新宋体" w:cs="新宋体"/>
          <w:sz w:val="30"/>
          <w:highlight w:val="none"/>
          <w:lang w:eastAsia="zh-CN"/>
        </w:rPr>
        <w:t>采购</w:t>
      </w:r>
      <w:r>
        <w:rPr>
          <w:rFonts w:hint="eastAsia" w:ascii="新宋体" w:hAnsi="新宋体" w:eastAsia="新宋体" w:cs="新宋体"/>
          <w:sz w:val="30"/>
          <w:highlight w:val="none"/>
        </w:rPr>
        <w:t>邀请书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二、供应商须知前附表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三、供应商须知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四、合同条款和格式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五、响应文件参考格式</w:t>
      </w: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ascii="新宋体" w:hAnsi="新宋体" w:eastAsia="新宋体" w:cs="新宋体"/>
          <w:sz w:val="30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721" w:firstLineChars="200"/>
        <w:jc w:val="center"/>
        <w:textAlignment w:val="auto"/>
        <w:rPr>
          <w:rFonts w:ascii="华文中宋" w:hAnsi="华文中宋" w:eastAsia="华文中宋"/>
          <w:b/>
          <w:color w:val="000000"/>
          <w:sz w:val="36"/>
          <w:szCs w:val="36"/>
          <w:highlight w:val="none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highlight w:val="none"/>
        </w:rPr>
        <w:t>黄山中国书画小镇项目四柱牌楼门罩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highlight w:val="none"/>
          <w:lang w:eastAsia="zh-CN"/>
        </w:rPr>
        <w:t>采购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highlight w:val="none"/>
        </w:rPr>
        <w:t>邀请书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新宋体" w:hAnsi="新宋体" w:eastAsia="新宋体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_GB2312" w:hAnsi="新宋体" w:eastAsia="仿宋_GB2312"/>
          <w:sz w:val="32"/>
          <w:szCs w:val="32"/>
          <w:highlight w:val="none"/>
        </w:rPr>
        <w:t>各供应商：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因黄山中国书画小镇项目建设需求，特邀请贵单位参与该项目四柱牌楼门罩设计及施工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。项目详细情况如下：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工程项目名称：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</w:rPr>
        <w:t>黄山中国书画小镇项目滨水商业3#楼四柱牌楼门罩设计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及施工询比采购。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工程地点：黄山市黟县宏村镇屏山村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项目施工内容为：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黄山中国书画小镇项目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</w:rPr>
        <w:t>滨水商业3#楼四柱牌楼门罩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按原施工图的图示尺寸及立面图进行深化设计及施工。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包工包料，材料型号、砖雕图样等需经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color w:val="000000" w:themeColor="text1"/>
          <w:sz w:val="32"/>
          <w:szCs w:val="32"/>
          <w:highlight w:val="none"/>
        </w:rPr>
        <w:t>人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确认后方可施工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门楼为古建镶嵌式，具体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式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样见图纸立面图。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施工方资格要求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新宋体" w:eastAsia="仿宋_GB2312" w:cs="新宋体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新宋体" w:eastAsia="仿宋_GB2312" w:cs="新宋体"/>
          <w:color w:val="000000"/>
          <w:sz w:val="32"/>
          <w:szCs w:val="32"/>
          <w:highlight w:val="none"/>
          <w:shd w:val="clear" w:color="auto" w:fill="FFFFFF"/>
        </w:rPr>
        <w:t>从事过类似项目服务业绩，在资质、人员、设备、资金等方面具有承担本项目设计、生产、施工的能力。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4．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文件的获取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请于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2020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  <w:u w:val="single"/>
        </w:rPr>
        <w:t>4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日至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  <w:u w:val="single"/>
        </w:rPr>
        <w:t>2020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日</w:t>
      </w:r>
      <w:r>
        <w:rPr>
          <w:rFonts w:hint="eastAsia" w:ascii="仿宋_GB2312" w:hAnsi="新宋体" w:eastAsia="仿宋_GB2312"/>
          <w:bCs/>
          <w:sz w:val="32"/>
          <w:szCs w:val="32"/>
          <w:highlight w:val="none"/>
        </w:rPr>
        <w:t>，与我司相关人员联系，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获取纸质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文件或者提供准确的邮箱地址，由公司发送电子版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文件（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0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元/套）。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新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联系人：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工  电话：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  <w:lang w:val="en-US" w:eastAsia="zh-CN"/>
        </w:rPr>
        <w:t>13865593890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5．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响应文件的提交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 xml:space="preserve">5.1 </w:t>
      </w:r>
      <w:r>
        <w:rPr>
          <w:rFonts w:hint="eastAsia" w:ascii="仿宋_GB2312" w:hAnsi="新宋体" w:eastAsia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响应文件提交截止日期为：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2020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15时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新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提交地点：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 xml:space="preserve">安徽省黄山市黟县宏村镇秀里农庄 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收件人： 单庆军 电话17639281004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开启时间：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2020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日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15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>时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开启地点：</w:t>
      </w:r>
      <w:r>
        <w:rPr>
          <w:rFonts w:hint="eastAsia" w:ascii="仿宋_GB2312" w:hAnsi="新宋体" w:eastAsia="仿宋_GB2312"/>
          <w:sz w:val="32"/>
          <w:szCs w:val="32"/>
          <w:highlight w:val="none"/>
          <w:u w:val="single"/>
        </w:rPr>
        <w:t>安徽省黄山市黟县宏村镇秀里农庄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 w:cs="新宋体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 xml:space="preserve">5.2 </w:t>
      </w:r>
      <w:r>
        <w:rPr>
          <w:rFonts w:hint="eastAsia" w:ascii="仿宋_GB2312" w:hAnsi="新宋体" w:eastAsia="仿宋_GB2312"/>
          <w:b/>
          <w:sz w:val="32"/>
          <w:szCs w:val="32"/>
          <w:highlight w:val="none"/>
        </w:rPr>
        <w:t>逾期送达的或者未送达指定地点的</w:t>
      </w:r>
      <w:r>
        <w:rPr>
          <w:rFonts w:hint="eastAsia" w:ascii="仿宋_GB2312" w:hAnsi="新宋体" w:eastAsia="仿宋_GB2312"/>
          <w:b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/>
          <w:b/>
          <w:sz w:val="32"/>
          <w:szCs w:val="32"/>
          <w:highlight w:val="none"/>
        </w:rPr>
        <w:t>响应文件，承包人不予受理</w:t>
      </w:r>
      <w:r>
        <w:rPr>
          <w:rFonts w:hint="eastAsia" w:ascii="仿宋_GB2312" w:hAnsi="新宋体" w:eastAsia="仿宋_GB2312"/>
          <w:sz w:val="32"/>
          <w:szCs w:val="32"/>
          <w:highlight w:val="none"/>
        </w:rPr>
        <w:t xml:space="preserve">。  </w:t>
      </w:r>
    </w:p>
    <w:p>
      <w:pPr>
        <w:snapToGrid w:val="0"/>
        <w:spacing w:line="560" w:lineRule="exact"/>
        <w:ind w:firstLine="640" w:firstLineChars="200"/>
        <w:jc w:val="right"/>
        <w:rPr>
          <w:rFonts w:ascii="仿宋_GB2312" w:hAnsi="新宋体" w:eastAsia="仿宋_GB2312" w:cs="新宋体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新宋体" w:eastAsia="仿宋_GB2312" w:cs="新宋体"/>
          <w:sz w:val="32"/>
          <w:szCs w:val="32"/>
          <w:highlight w:val="none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新宋体" w:eastAsia="仿宋_GB2312" w:cs="新宋体"/>
          <w:sz w:val="32"/>
          <w:szCs w:val="32"/>
          <w:highlight w:val="none"/>
          <w:u w:val="single"/>
        </w:rPr>
      </w:pPr>
      <w:r>
        <w:rPr>
          <w:rFonts w:hint="eastAsia" w:ascii="仿宋_GB2312" w:hAnsi="新宋体" w:eastAsia="仿宋_GB2312" w:cs="新宋体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</w:rPr>
        <w:t>人：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  <w:u w:val="single"/>
        </w:rPr>
        <w:t>黄山屏水文化旅游有限公司</w:t>
      </w:r>
    </w:p>
    <w:p>
      <w:pPr>
        <w:snapToGrid w:val="0"/>
        <w:spacing w:line="560" w:lineRule="exact"/>
        <w:ind w:right="600" w:firstLine="640" w:firstLineChars="200"/>
        <w:jc w:val="center"/>
        <w:rPr>
          <w:rFonts w:ascii="仿宋_GB2312" w:hAnsi="新宋体" w:eastAsia="仿宋_GB2312" w:cs="新宋体"/>
          <w:sz w:val="32"/>
          <w:szCs w:val="32"/>
          <w:highlight w:val="none"/>
          <w:u w:val="single"/>
        </w:rPr>
      </w:pPr>
    </w:p>
    <w:p>
      <w:pPr>
        <w:snapToGrid w:val="0"/>
        <w:spacing w:line="560" w:lineRule="exact"/>
        <w:ind w:right="600" w:firstLine="640" w:firstLineChars="200"/>
        <w:jc w:val="center"/>
        <w:rPr>
          <w:rFonts w:ascii="仿宋_GB2312" w:hAnsi="新宋体" w:eastAsia="仿宋_GB2312" w:cs="新宋体"/>
          <w:sz w:val="32"/>
          <w:szCs w:val="32"/>
          <w:highlight w:val="none"/>
          <w:u w:val="single"/>
        </w:rPr>
      </w:pPr>
    </w:p>
    <w:p>
      <w:pPr>
        <w:snapToGrid w:val="0"/>
        <w:spacing w:line="560" w:lineRule="exact"/>
        <w:ind w:right="600" w:firstLine="640" w:firstLineChars="200"/>
        <w:jc w:val="center"/>
        <w:rPr>
          <w:rFonts w:ascii="新宋体" w:hAnsi="新宋体" w:eastAsia="新宋体" w:cs="新宋体"/>
          <w:sz w:val="32"/>
          <w:szCs w:val="32"/>
          <w:highlight w:val="none"/>
        </w:rPr>
      </w:pPr>
      <w:r>
        <w:rPr>
          <w:rFonts w:hint="eastAsia" w:ascii="仿宋_GB2312" w:hAnsi="新宋体" w:eastAsia="仿宋_GB2312" w:cs="新宋体"/>
          <w:sz w:val="32"/>
          <w:szCs w:val="32"/>
          <w:highlight w:val="none"/>
          <w:u w:val="single"/>
        </w:rPr>
        <w:t>2020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  <w:u w:val="single"/>
        </w:rPr>
        <w:t>4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</w:rPr>
        <w:t>月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 w:ascii="仿宋_GB2312" w:hAnsi="新宋体" w:eastAsia="仿宋_GB2312" w:cs="新宋体"/>
          <w:sz w:val="32"/>
          <w:szCs w:val="32"/>
          <w:highlight w:val="none"/>
        </w:rPr>
        <w:t>日</w:t>
      </w: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ind w:firstLine="2108" w:firstLineChars="700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ind w:firstLine="2108" w:firstLineChars="700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30"/>
          <w:highlight w:val="none"/>
        </w:rPr>
        <w:t>第一章 供应商须知前附表</w:t>
      </w:r>
    </w:p>
    <w:p>
      <w:pPr>
        <w:spacing w:line="560" w:lineRule="exact"/>
        <w:ind w:firstLine="600" w:firstLineChars="200"/>
        <w:outlineLvl w:val="0"/>
        <w:rPr>
          <w:rFonts w:ascii="新宋体" w:hAnsi="新宋体" w:eastAsia="新宋体" w:cs="新宋体"/>
          <w:sz w:val="30"/>
          <w:highlight w:val="none"/>
        </w:rPr>
      </w:pPr>
    </w:p>
    <w:tbl>
      <w:tblPr>
        <w:tblStyle w:val="8"/>
        <w:tblW w:w="9706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75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内容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项目名称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黄山中国书画小镇项目滨水商业3#楼四柱牌楼门罩设计及施工询比采购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2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方式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询比采购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3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最高限价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hint="default" w:ascii="新宋体" w:hAnsi="新宋体" w:eastAsia="新宋体" w:cs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FF0000"/>
                <w:szCs w:val="21"/>
                <w:highlight w:val="none"/>
                <w:lang w:eastAsia="zh-CN"/>
              </w:rPr>
              <w:t>￥</w:t>
            </w:r>
            <w:r>
              <w:rPr>
                <w:rFonts w:hint="eastAsia" w:ascii="新宋体" w:hAnsi="新宋体" w:eastAsia="新宋体" w:cs="新宋体"/>
                <w:color w:val="FF0000"/>
                <w:szCs w:val="21"/>
                <w:highlight w:val="none"/>
                <w:lang w:val="en-US" w:eastAsia="zh-CN"/>
              </w:rPr>
              <w:t>28万元。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4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招标内容</w:t>
            </w:r>
          </w:p>
        </w:tc>
        <w:tc>
          <w:tcPr>
            <w:tcW w:w="6281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新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新宋体" w:eastAsia="仿宋_GB2312"/>
                <w:sz w:val="24"/>
                <w:highlight w:val="none"/>
              </w:rPr>
              <w:t>黄山中国书画小镇项目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highlight w:val="none"/>
              </w:rPr>
              <w:t>滨水商业3#楼四柱牌楼门罩</w:t>
            </w:r>
            <w:r>
              <w:rPr>
                <w:rFonts w:hint="eastAsia" w:ascii="仿宋_GB2312" w:hAnsi="新宋体" w:eastAsia="仿宋_GB2312"/>
                <w:sz w:val="24"/>
                <w:highlight w:val="none"/>
              </w:rPr>
              <w:t>按原施工图的图示尺寸及立面图进行深化设计及施工。包工包料，材料型号、材质、砖雕图样等需经</w:t>
            </w:r>
            <w:r>
              <w:rPr>
                <w:rFonts w:hint="eastAsia" w:ascii="仿宋_GB2312" w:hAnsi="新宋体" w:eastAsia="仿宋_GB2312"/>
                <w:color w:val="FF0000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仿宋_GB2312" w:hAnsi="新宋体" w:eastAsia="仿宋_GB2312"/>
                <w:color w:val="FF0000"/>
                <w:sz w:val="24"/>
                <w:highlight w:val="none"/>
              </w:rPr>
              <w:t>人</w:t>
            </w:r>
            <w:r>
              <w:rPr>
                <w:rFonts w:hint="eastAsia" w:ascii="仿宋_GB2312" w:hAnsi="新宋体" w:eastAsia="仿宋_GB2312"/>
                <w:sz w:val="24"/>
                <w:highlight w:val="none"/>
              </w:rPr>
              <w:t>确认后方可施工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highlight w:val="none"/>
              </w:rPr>
              <w:t>。</w:t>
            </w:r>
            <w:r>
              <w:rPr>
                <w:rFonts w:hint="eastAsia" w:ascii="仿宋_GB2312" w:hAnsi="新宋体" w:eastAsia="仿宋_GB2312"/>
                <w:sz w:val="24"/>
                <w:highlight w:val="none"/>
              </w:rPr>
              <w:t>门楼为古建镶嵌式，具体试样见图纸立面图。</w:t>
            </w: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5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制作安装时间及</w:t>
            </w:r>
          </w:p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地点要求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施工周期：自合同签订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后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15日历天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地点：黄山中国书画小镇项目现场。</w:t>
            </w: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6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相关要求</w:t>
            </w:r>
          </w:p>
        </w:tc>
        <w:tc>
          <w:tcPr>
            <w:tcW w:w="6281" w:type="dxa"/>
            <w:vAlign w:val="center"/>
          </w:tcPr>
          <w:p>
            <w:pPr>
              <w:snapToGrid w:val="0"/>
              <w:spacing w:line="48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1、按《传统建筑工程技术标准》施工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7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付款方式</w:t>
            </w:r>
          </w:p>
        </w:tc>
        <w:tc>
          <w:tcPr>
            <w:tcW w:w="6281" w:type="dxa"/>
          </w:tcPr>
          <w:p>
            <w:pPr>
              <w:numPr>
                <w:ilvl w:val="0"/>
                <w:numId w:val="2"/>
              </w:numPr>
              <w:spacing w:line="360" w:lineRule="auto"/>
              <w:ind w:firstLine="420" w:firstLineChars="200"/>
              <w:rPr>
                <w:rFonts w:ascii="宋体" w:hAnsi="宋体" w:cs="宋体"/>
                <w:kern w:val="6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6"/>
                <w:szCs w:val="21"/>
                <w:highlight w:val="none"/>
              </w:rPr>
              <w:t>合同签订并材料进场施工3日内，支付合同价款的30%；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20" w:firstLineChars="200"/>
              <w:rPr>
                <w:rFonts w:ascii="宋体" w:hAnsi="宋体" w:cs="宋体"/>
                <w:b/>
                <w:kern w:val="6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6"/>
                <w:szCs w:val="21"/>
                <w:highlight w:val="none"/>
              </w:rPr>
              <w:t>所有项目施工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完成并验收合格后</w:t>
            </w:r>
            <w:r>
              <w:rPr>
                <w:rFonts w:hint="eastAsia" w:ascii="宋体" w:hAnsi="宋体" w:cs="宋体"/>
                <w:kern w:val="6"/>
                <w:szCs w:val="21"/>
                <w:highlight w:val="none"/>
              </w:rPr>
              <w:t>，支付合同价款的60%；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20" w:firstLineChars="20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6"/>
                <w:szCs w:val="21"/>
                <w:highlight w:val="none"/>
              </w:rPr>
              <w:t>余款质保期（两年）满后，一次性付清。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8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供应商要求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9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招标文件获取</w:t>
            </w:r>
          </w:p>
        </w:tc>
        <w:tc>
          <w:tcPr>
            <w:tcW w:w="6281" w:type="dxa"/>
          </w:tcPr>
          <w:p>
            <w:pPr>
              <w:jc w:val="left"/>
              <w:rPr>
                <w:highlight w:val="none"/>
              </w:rPr>
            </w:pP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10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响应文件份数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正副本各一份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、电子版一份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11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响应文件编制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参照范例，</w:t>
            </w:r>
            <w:bookmarkStart w:id="0" w:name="_Hlk35970936"/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正副本均应采用A4幅面，标明项目名称、编号、供应商名称、地址和联系方式，封面和骑页加盖公章。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12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响应文件有效期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自递交响应文件截止时间起至合同履行完毕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13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签订合同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成交通知书发起之日2日内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14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响应文件提交地点及截止日期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15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履约保证金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16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人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 xml:space="preserve">由黄山屏水文化旅游有限公司与中标单位签订合同。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17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开启响应文件时间地点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18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评审小组组成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小组成员共5名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highlight w:val="none"/>
              </w:rPr>
              <w:t>19</w:t>
            </w:r>
          </w:p>
        </w:tc>
        <w:tc>
          <w:tcPr>
            <w:tcW w:w="26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hAnsi="宋体"/>
                <w:sz w:val="24"/>
                <w:highlight w:val="none"/>
              </w:rPr>
              <w:t>评审办法</w:t>
            </w:r>
          </w:p>
        </w:tc>
        <w:tc>
          <w:tcPr>
            <w:tcW w:w="6281" w:type="dxa"/>
          </w:tcPr>
          <w:p>
            <w:pPr>
              <w:jc w:val="left"/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lang w:eastAsia="zh-CN"/>
              </w:rPr>
              <w:t>有效最低价法。</w:t>
            </w:r>
          </w:p>
          <w:p>
            <w:pPr>
              <w:jc w:val="left"/>
              <w:rPr>
                <w:rFonts w:hAnsi="宋体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</w:rPr>
              <w:t>在质量和服务均能满足招标文件实质性响应要求的前提下，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</w:rPr>
              <w:t>人组织的评标小组将按照报价由低到高的顺序推荐成交候选人。如果有两个或两个以上投标单位报价相同，由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highlight w:val="none"/>
              </w:rPr>
              <w:t>人确定中标人。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  <w:highlight w:val="none"/>
              </w:rPr>
            </w:pP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6281" w:type="dxa"/>
            <w:vAlign w:val="center"/>
          </w:tcPr>
          <w:p>
            <w:pPr>
              <w:jc w:val="left"/>
              <w:rPr>
                <w:szCs w:val="21"/>
                <w:highlight w:val="none"/>
              </w:rPr>
            </w:pPr>
          </w:p>
        </w:tc>
      </w:tr>
    </w:tbl>
    <w:p>
      <w:pPr>
        <w:spacing w:line="560" w:lineRule="exact"/>
        <w:ind w:firstLine="600" w:firstLineChars="200"/>
        <w:outlineLvl w:val="0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sz w:val="30"/>
          <w:highlight w:val="none"/>
        </w:rPr>
      </w:pPr>
      <w:r>
        <w:rPr>
          <w:rFonts w:ascii="新宋体" w:hAnsi="新宋体" w:eastAsia="新宋体" w:cs="新宋体"/>
          <w:sz w:val="30"/>
          <w:highlight w:val="none"/>
        </w:rPr>
        <w:br w:type="page"/>
      </w:r>
    </w:p>
    <w:p>
      <w:pPr>
        <w:jc w:val="center"/>
        <w:rPr>
          <w:rFonts w:ascii="华文中宋" w:hAnsi="华文中宋" w:eastAsia="华文中宋" w:cs="华文中宋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示意图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highlight w:val="none"/>
        </w:rPr>
        <w:t>黄山中国书画小镇项目四柱牌楼门罩</w:t>
      </w:r>
      <w:r>
        <w:rPr>
          <w:rFonts w:hint="eastAsia" w:ascii="华文中宋" w:hAnsi="华文中宋" w:eastAsia="华文中宋" w:cs="华文中宋"/>
          <w:sz w:val="32"/>
          <w:szCs w:val="32"/>
          <w:highlight w:val="none"/>
        </w:rPr>
        <w:t>（详见招标文件附件CAD版图纸），如下：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0" distR="0">
            <wp:extent cx="5274310" cy="3202305"/>
            <wp:effectExtent l="19050" t="0" r="2540" b="0"/>
            <wp:docPr id="1" name="图片 1" descr="C:\Users\ADMINI~1\AppData\Local\Temp\WeChat Files\e361b94ba9ae43b262ab3d3155ba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361b94ba9ae43b262ab3d3155ba84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0" distR="0">
            <wp:extent cx="5269230" cy="3657600"/>
            <wp:effectExtent l="19050" t="0" r="7249" b="0"/>
            <wp:docPr id="4" name="图片 2" descr="C:\Users\ADMINI~1\AppData\Local\Temp\WeChat Files\954fdc0c90280426d3d01f815612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~1\AppData\Local\Temp\WeChat Files\954fdc0c90280426d3d01f81561293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337" cy="36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30"/>
          <w:highlight w:val="none"/>
        </w:rPr>
        <w:t>第二章 投标单位须知</w:t>
      </w:r>
    </w:p>
    <w:p>
      <w:pPr>
        <w:spacing w:line="560" w:lineRule="exact"/>
        <w:jc w:val="left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一、总则</w:t>
      </w:r>
    </w:p>
    <w:p>
      <w:pPr>
        <w:spacing w:line="360" w:lineRule="auto"/>
        <w:jc w:val="left"/>
        <w:rPr>
          <w:rFonts w:ascii="宋体" w:hAnsi="宋体" w:cs="Arial"/>
          <w:b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color w:val="000000"/>
          <w:sz w:val="24"/>
          <w:highlight w:val="none"/>
        </w:rPr>
        <w:t>1、适用范围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1.1本招标文件是根据《中华人民共和国政府招标法》等相关法律、法规制订。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1.2本招标文件仅适用于本次招标所叙述的项目。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2、定义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2.1“服务”：指本文件第二章“施工内容”所述所有服务。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2.2“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 xml:space="preserve">人”：指黄山屏水文化旅游有限公司 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2.3“供应商”：响应本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文件要求，向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人提供所需服务内容。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2.4“响应文件”：指供应商按照本项目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文件要求编制的响应文件。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3、供应商资质要求：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应具备相应的施工资质并提供所做的项目名称、地点，且符合、承认并承诺履行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文件各项规定的国内法人和其他组织。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4、</w:t>
      </w:r>
      <w:r>
        <w:rPr>
          <w:rFonts w:hint="eastAsia" w:ascii="宋体" w:hAnsi="宋体" w:cs="Arial"/>
          <w:b/>
          <w:color w:val="000000"/>
          <w:sz w:val="24"/>
          <w:highlight w:val="none"/>
        </w:rPr>
        <w:t>供应商参与谈判活动的费用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供应商必须自行承担所有与参加本次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活动的有关费用。不论结果如何，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</w:t>
      </w:r>
      <w:r>
        <w:rPr>
          <w:rFonts w:hint="eastAsia" w:ascii="宋体" w:hAnsi="宋体" w:cs="Arial"/>
          <w:color w:val="000000"/>
          <w:sz w:val="24"/>
          <w:highlight w:val="none"/>
        </w:rPr>
        <w:t>在任何情况下均无义务和责任承担这些费用。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二、</w:t>
      </w: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  <w:lang w:eastAsia="zh-CN"/>
        </w:rPr>
        <w:t>采购</w:t>
      </w: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文件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1、</w:t>
      </w:r>
      <w:r>
        <w:rPr>
          <w:rFonts w:hint="eastAsia" w:ascii="宋体" w:hAnsi="宋体" w:cs="Arial"/>
          <w:b/>
          <w:bCs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文件的法律效力及注意事项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本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文件阐明了供应商所需提供服务的范围和评审的程序，是本次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活动具有法律效力的文件，同时也是评审的重要依据。供应商应认真阅读和充分理解本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文件中所有的事项、格式条款和规范等要求。如供应商没有按照本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文件要求提交全部文件资料或响应文件没有对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文件在各方面都做出实质性响应，出现的不利后果，由供应商自行承担相关风险。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2、</w:t>
      </w:r>
      <w:r>
        <w:rPr>
          <w:rFonts w:hint="eastAsia" w:ascii="宋体" w:hAnsi="宋体" w:cs="Arial"/>
          <w:b/>
          <w:bCs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文件的修改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2.1在某些情况下，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人可能对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文件进行修改。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2.2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人对供应商质疑的答复和对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文件的修改，将以答疑、补遗的形式书面答复。答疑、补遗是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文件不可缺少的组成部分，对参与采购活动的有关各方均具有约束力。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2.3为使供应商有充分时间对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文件的修改部分进行研究或由于其他原因，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人可以决定推迟评审的时间，并以书面形式做出通知。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三、响应文件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1、响应文件构成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1.1响应文件应认真编写，标明页码，正副本均应采用A4幅面，标明项目名称、编号、供应商名称、地址和联系方式，封面和骑页加盖公章。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1.2供应商应提供正副本各一份响应文件，并在其封面上清楚地标明“正本”或“副本”字样，正本与副本内容应一致；若正本与副本不一致，以正本为准。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1.3响应文件应包含以下内容：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报价函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开标一览表及报价清单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企业营业执照复印件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业绩证明材料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法人身份证复印件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授权委托书、委托人身份证复印件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服务建议方案</w:t>
      </w:r>
    </w:p>
    <w:p>
      <w:pPr>
        <w:numPr>
          <w:ilvl w:val="0"/>
          <w:numId w:val="3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color w:val="000000"/>
          <w:sz w:val="24"/>
          <w:highlight w:val="none"/>
        </w:rPr>
        <w:t>报价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2.1报价函采取总价报价方式。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2.2报价总价为含税报价。</w:t>
      </w:r>
    </w:p>
    <w:p>
      <w:pPr>
        <w:numPr>
          <w:ilvl w:val="0"/>
          <w:numId w:val="3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color w:val="000000"/>
          <w:sz w:val="24"/>
          <w:highlight w:val="none"/>
        </w:rPr>
        <w:t>证明文件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供应商响应文件中提供的所有的资格文件、证明文件等复印件资料，在协商现场都必须提供原件备查。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四、评审、公示及确定中标单位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1、评审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1.1我司将在“供应商须知前附表”规定的时间和地点组织评审。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1.2评审人员是按规定组成的三人或三人以上的评审小组。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1.3评审开始之前，评审小组和监督人员将首先认真审查供应商提交的响应文件，了解其与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文件的要求是否有偏离。在掌握了供应商响应文件的基本情况之后，评审小组成员对响应文件进行评分。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1.4评分过程采用保密方式，在监督人员的监督下进行。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1.5评分结束后，评审小组编写评审报告并确定候选供应商顺序。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2、公示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评审结束后在采购主体官网、文旅集团官网等平台发布供应商候选人公示，公示期原则上不少于2日。如无特殊情况，默认第一候选人为中标人，中标结果不再另行公示。如出现特殊情况，中标人非第一候选人的，进行中标结果公示，公示期不少于2日。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Arial"/>
          <w:b/>
          <w:bCs/>
          <w:color w:val="000000"/>
          <w:sz w:val="24"/>
          <w:highlight w:val="none"/>
        </w:rPr>
        <w:t>3、确定成交供应商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公示期满后，确定供应商并以书面形式发出成交通知书。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highlight w:val="none"/>
        </w:rPr>
        <w:t>五、合同签订</w:t>
      </w:r>
    </w:p>
    <w:p>
      <w:pPr>
        <w:tabs>
          <w:tab w:val="left" w:pos="900"/>
        </w:tabs>
        <w:spacing w:line="360" w:lineRule="auto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宋体" w:hAnsi="宋体" w:cs="Arial"/>
          <w:color w:val="000000"/>
          <w:sz w:val="24"/>
          <w:highlight w:val="none"/>
        </w:rPr>
        <w:t>成交供应商确定后，</w:t>
      </w:r>
      <w:r>
        <w:rPr>
          <w:rFonts w:hint="eastAsia" w:ascii="宋体" w:hAnsi="宋体" w:cs="Arial"/>
          <w:color w:val="000000"/>
          <w:sz w:val="24"/>
          <w:highlight w:val="none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  <w:highlight w:val="none"/>
        </w:rPr>
        <w:t>人</w:t>
      </w:r>
      <w:r>
        <w:rPr>
          <w:rFonts w:hint="eastAsia" w:ascii="新宋体" w:hAnsi="新宋体" w:eastAsia="新宋体" w:cs="新宋体"/>
          <w:szCs w:val="21"/>
          <w:highlight w:val="none"/>
        </w:rPr>
        <w:t>黄山屏水文化旅游有限公司与供应商签订合同。</w:t>
      </w:r>
    </w:p>
    <w:p>
      <w:pPr>
        <w:spacing w:line="360" w:lineRule="auto"/>
        <w:ind w:firstLine="602" w:firstLineChars="200"/>
        <w:rPr>
          <w:rFonts w:ascii="新宋体" w:hAnsi="新宋体" w:eastAsia="新宋体" w:cs="新宋体"/>
          <w:b/>
          <w:bCs/>
          <w:sz w:val="30"/>
          <w:highlight w:val="none"/>
        </w:rPr>
      </w:pPr>
      <w:r>
        <w:rPr>
          <w:rFonts w:ascii="新宋体" w:hAnsi="新宋体" w:eastAsia="新宋体" w:cs="新宋体"/>
          <w:b/>
          <w:bCs/>
          <w:sz w:val="30"/>
          <w:highlight w:val="none"/>
        </w:rPr>
        <w:br w:type="page"/>
      </w:r>
      <w:r>
        <w:rPr>
          <w:rFonts w:hint="eastAsia" w:ascii="新宋体" w:hAnsi="新宋体" w:eastAsia="新宋体" w:cs="新宋体"/>
          <w:b/>
          <w:bCs/>
          <w:sz w:val="30"/>
          <w:highlight w:val="none"/>
        </w:rPr>
        <w:t>第四章 响应文件参考格式</w:t>
      </w:r>
    </w:p>
    <w:p>
      <w:pPr>
        <w:spacing w:line="560" w:lineRule="exact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项目名称：</w:t>
      </w:r>
      <w:r>
        <w:rPr>
          <w:rFonts w:hint="eastAsia" w:ascii="新宋体" w:hAnsi="新宋体" w:eastAsia="新宋体" w:cs="新宋体"/>
          <w:sz w:val="28"/>
          <w:szCs w:val="28"/>
          <w:highlight w:val="none"/>
          <w:u w:val="single"/>
        </w:rPr>
        <w:t>黄山中国书画小镇项目滨水商业3#楼四柱牌楼门罩设计及施工询比采购</w:t>
      </w:r>
    </w:p>
    <w:p>
      <w:pPr>
        <w:spacing w:line="560" w:lineRule="exact"/>
        <w:rPr>
          <w:rFonts w:hint="default" w:ascii="新宋体" w:hAnsi="新宋体" w:eastAsia="新宋体" w:cs="新宋体"/>
          <w:sz w:val="30"/>
          <w:highlight w:val="none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项目编号：</w:t>
      </w:r>
      <w:r>
        <w:rPr>
          <w:rFonts w:hint="eastAsia" w:ascii="新宋体" w:hAnsi="新宋体" w:eastAsia="新宋体" w:cs="新宋体"/>
          <w:sz w:val="30"/>
          <w:highlight w:val="none"/>
          <w:lang w:val="en-US" w:eastAsia="zh-CN"/>
        </w:rPr>
        <w:t>PS-CG-2020-002</w:t>
      </w:r>
    </w:p>
    <w:p>
      <w:pPr>
        <w:spacing w:line="560" w:lineRule="exact"/>
        <w:ind w:firstLine="600" w:firstLineChars="200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700" w:lineRule="exact"/>
        <w:rPr>
          <w:rFonts w:ascii="新宋体" w:hAnsi="新宋体" w:eastAsia="新宋体" w:cs="新宋体"/>
          <w:b/>
          <w:bCs/>
          <w:sz w:val="72"/>
          <w:highlight w:val="none"/>
        </w:rPr>
      </w:pPr>
    </w:p>
    <w:p>
      <w:pPr>
        <w:spacing w:line="700" w:lineRule="exact"/>
        <w:rPr>
          <w:rFonts w:ascii="新宋体" w:hAnsi="新宋体" w:eastAsia="新宋体" w:cs="新宋体"/>
          <w:b/>
          <w:bCs/>
          <w:sz w:val="72"/>
          <w:highlight w:val="none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b/>
          <w:bCs/>
          <w:sz w:val="72"/>
          <w:highlight w:val="none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72"/>
          <w:highlight w:val="none"/>
        </w:rPr>
        <w:t>响 应 文 件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  <w:u w:val="single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  <w:u w:val="single"/>
        </w:rPr>
        <w:t>2020</w:t>
      </w:r>
      <w:r>
        <w:rPr>
          <w:rFonts w:hint="eastAsia" w:ascii="新宋体" w:hAnsi="新宋体" w:eastAsia="新宋体" w:cs="新宋体"/>
          <w:sz w:val="30"/>
          <w:highlight w:val="none"/>
        </w:rPr>
        <w:t>年</w:t>
      </w:r>
      <w:r>
        <w:rPr>
          <w:rFonts w:hint="eastAsia" w:ascii="新宋体" w:hAnsi="新宋体" w:eastAsia="新宋体" w:cs="新宋体"/>
          <w:sz w:val="30"/>
          <w:highlight w:val="none"/>
          <w:u w:val="single"/>
          <w:lang w:val="en-US" w:eastAsia="zh-CN"/>
        </w:rPr>
        <w:t>5</w:t>
      </w:r>
      <w:r>
        <w:rPr>
          <w:rFonts w:hint="eastAsia" w:ascii="新宋体" w:hAnsi="新宋体" w:eastAsia="新宋体" w:cs="新宋体"/>
          <w:sz w:val="30"/>
          <w:highlight w:val="none"/>
        </w:rPr>
        <w:t>月</w:t>
      </w:r>
      <w:r>
        <w:rPr>
          <w:rFonts w:hint="eastAsia" w:ascii="新宋体" w:hAnsi="新宋体" w:eastAsia="新宋体" w:cs="新宋体"/>
          <w:sz w:val="30"/>
          <w:highlight w:val="none"/>
          <w:u w:val="single"/>
          <w:lang w:val="en-US" w:eastAsia="zh-CN"/>
        </w:rPr>
        <w:t>6</w:t>
      </w:r>
      <w:r>
        <w:rPr>
          <w:rFonts w:hint="eastAsia" w:ascii="新宋体" w:hAnsi="新宋体" w:eastAsia="新宋体" w:cs="新宋体"/>
          <w:sz w:val="30"/>
          <w:highlight w:val="none"/>
        </w:rPr>
        <w:t xml:space="preserve">日 </w:t>
      </w:r>
      <w:r>
        <w:rPr>
          <w:rFonts w:hint="eastAsia" w:ascii="新宋体" w:hAnsi="新宋体" w:eastAsia="新宋体" w:cs="新宋体"/>
          <w:sz w:val="30"/>
          <w:highlight w:val="none"/>
          <w:u w:val="single"/>
        </w:rPr>
        <w:t>15:00</w:t>
      </w:r>
      <w:r>
        <w:rPr>
          <w:rFonts w:hint="eastAsia" w:ascii="新宋体" w:hAnsi="新宋体" w:eastAsia="新宋体" w:cs="新宋体"/>
          <w:sz w:val="30"/>
          <w:highlight w:val="none"/>
        </w:rPr>
        <w:t>时前不得启封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rPr>
          <w:rFonts w:ascii="新宋体" w:hAnsi="新宋体" w:eastAsia="新宋体" w:cs="新宋体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</w:rPr>
        <w:t>供应商：（企业公章、法人章）</w:t>
      </w:r>
    </w:p>
    <w:p>
      <w:pPr>
        <w:spacing w:line="560" w:lineRule="exact"/>
        <w:rPr>
          <w:rFonts w:ascii="新宋体" w:hAnsi="新宋体" w:eastAsia="新宋体" w:cs="新宋体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</w:rPr>
        <w:t>详细地址：</w:t>
      </w:r>
    </w:p>
    <w:p>
      <w:pPr>
        <w:spacing w:line="560" w:lineRule="exact"/>
        <w:rPr>
          <w:rFonts w:ascii="新宋体" w:hAnsi="新宋体" w:eastAsia="新宋体" w:cs="新宋体"/>
          <w:sz w:val="32"/>
          <w:szCs w:val="32"/>
          <w:highlight w:val="none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</w:rPr>
        <w:t>邮政编码：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年   月    日</w:t>
      </w:r>
    </w:p>
    <w:p>
      <w:pPr>
        <w:spacing w:line="240" w:lineRule="atLeast"/>
        <w:rPr>
          <w:rFonts w:ascii="新宋体" w:hAnsi="新宋体" w:eastAsia="新宋体" w:cs="新宋体"/>
          <w:b/>
          <w:bCs/>
          <w:kern w:val="28"/>
          <w:sz w:val="48"/>
          <w:szCs w:val="32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  <w:highlight w:val="none"/>
        </w:rPr>
        <w:t>响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  <w:highlight w:val="none"/>
        </w:rPr>
        <w:t>应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  <w:highlight w:val="none"/>
        </w:rPr>
        <w:t>文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  <w:highlight w:val="none"/>
        </w:rPr>
        <w:t>件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kern w:val="28"/>
          <w:sz w:val="24"/>
          <w:highlight w:val="none"/>
        </w:rPr>
      </w:pP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kern w:val="28"/>
          <w:sz w:val="24"/>
          <w:highlight w:val="none"/>
        </w:rPr>
      </w:pP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 xml:space="preserve">项目编号： 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项目名称：黄山中国书画小镇项目滨水商业3#楼四柱牌楼门罩设计及施工询比采购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供应商名称：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法定代表人或其委托代理人：            (签字或盖章)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highlight w:val="none"/>
        </w:rPr>
      </w:pPr>
      <w:r>
        <w:rPr>
          <w:rFonts w:hint="eastAsia" w:ascii="新宋体" w:hAnsi="新宋体" w:eastAsia="新宋体" w:cs="新宋体"/>
          <w:sz w:val="30"/>
          <w:highlight w:val="none"/>
        </w:rPr>
        <w:t>日  期：    年     月      日</w:t>
      </w: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报价函</w:t>
      </w: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致：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黄山屏水文化旅游</w:t>
      </w:r>
      <w:r>
        <w:rPr>
          <w:rFonts w:hint="eastAsia" w:ascii="仿宋_GB2312" w:eastAsia="仿宋_GB2312"/>
          <w:sz w:val="30"/>
          <w:szCs w:val="30"/>
          <w:highlight w:val="none"/>
          <w:u w:val="single"/>
        </w:rPr>
        <w:t>有限公司</w:t>
      </w:r>
    </w:p>
    <w:p>
      <w:pPr>
        <w:spacing w:line="560" w:lineRule="exact"/>
        <w:ind w:firstLine="600" w:firstLineChars="200"/>
        <w:rPr>
          <w:rFonts w:ascii="新宋体" w:hAnsi="新宋体" w:eastAsia="新宋体" w:cs="新宋体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根据你方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文件的</w:t>
      </w:r>
      <w:r>
        <w:rPr>
          <w:rFonts w:hint="eastAsia" w:ascii="新宋体" w:hAnsi="新宋体" w:eastAsia="新宋体" w:cs="新宋体"/>
          <w:sz w:val="28"/>
          <w:szCs w:val="28"/>
          <w:highlight w:val="none"/>
          <w:u w:val="single"/>
        </w:rPr>
        <w:t>黄山中国书画小镇项目滨水商业3#楼四柱牌楼门罩设计及施工询比采购。</w:t>
      </w:r>
    </w:p>
    <w:p>
      <w:pPr>
        <w:tabs>
          <w:tab w:val="left" w:pos="7560"/>
        </w:tabs>
        <w:adjustRightInd w:val="0"/>
        <w:snapToGrid w:val="0"/>
        <w:spacing w:beforeLines="20" w:afterLines="20" w:line="540" w:lineRule="exact"/>
        <w:ind w:firstLine="600" w:firstLineChars="200"/>
        <w:rPr>
          <w:rFonts w:ascii="仿宋_GB2312" w:hAnsi="宋体" w:eastAsia="仿宋_GB2312"/>
          <w:sz w:val="30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遵照《中华人民共和国招标法》等有关规定，在详细了解上述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文件的供应商须知、合同条款及其他有关文件后，我方愿以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　 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（小写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>　　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元）的含税总报价，按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文件中的要求提供货物及服务，报价包括项目深化设计、材料采购、安装施工等所有服务及施工。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我方保证按照</w:t>
      </w:r>
      <w:r>
        <w:rPr>
          <w:rFonts w:hint="eastAsia" w:ascii="仿宋_GB2312" w:hAnsi="宋体" w:eastAsia="仿宋_GB2312"/>
          <w:sz w:val="30"/>
          <w:szCs w:val="30"/>
          <w:highlight w:val="none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  <w:highlight w:val="none"/>
        </w:rPr>
        <w:t>文件的要求完成本项目的所有工作，在约定时间内完成你方要求。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我方报价有效期自递交响应文件截止时间起至合同履行完毕。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我方保证响应文件内容真实。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  <w:highlight w:val="none"/>
        </w:rPr>
      </w:pP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highlight w:val="none"/>
        </w:rPr>
      </w:pP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供应商名称：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（盖   章）   </w:t>
      </w: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法定代表人或其委托代理人：</w:t>
      </w:r>
      <w:r>
        <w:rPr>
          <w:rFonts w:hint="eastAsia" w:ascii="仿宋_GB2312" w:hAnsi="宋体" w:eastAsia="仿宋_GB2312"/>
          <w:sz w:val="30"/>
          <w:szCs w:val="30"/>
          <w:highlight w:val="none"/>
          <w:u w:val="single"/>
        </w:rPr>
        <w:t xml:space="preserve">                     （签字或盖章）     </w:t>
      </w:r>
    </w:p>
    <w:p>
      <w:pPr>
        <w:adjustRightInd w:val="0"/>
        <w:snapToGrid w:val="0"/>
        <w:spacing w:beforeLines="20" w:afterLines="20" w:line="540" w:lineRule="exact"/>
        <w:jc w:val="right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日期：年月日</w:t>
      </w: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br w:type="page"/>
      </w: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ind w:firstLine="562" w:firstLineChars="200"/>
        <w:rPr>
          <w:rFonts w:ascii="宋体" w:hAnsi="宋体"/>
          <w:b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highlight w:val="none"/>
          <w:shd w:val="clear" w:color="auto" w:fill="FFFFFF"/>
        </w:rPr>
        <w:t>1、开标一览表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供应商（签章）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法定代表人（签章）或</w:t>
            </w:r>
          </w:p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 xml:space="preserve">                       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 xml:space="preserve">                          元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统一社会信用代码营业执照</w:t>
      </w: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jc w:val="center"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br w:type="page"/>
      </w:r>
      <w:r>
        <w:rPr>
          <w:rFonts w:hint="eastAsia" w:ascii="新宋体" w:hAnsi="新宋体" w:eastAsia="新宋体" w:cs="新宋体"/>
          <w:b/>
          <w:bCs/>
          <w:sz w:val="36"/>
          <w:highlight w:val="none"/>
        </w:rPr>
        <w:t>公司相关证明文件</w:t>
      </w:r>
      <w:r>
        <w:rPr>
          <w:rFonts w:hint="eastAsia"/>
          <w:sz w:val="36"/>
          <w:szCs w:val="36"/>
          <w:highlight w:val="none"/>
        </w:rPr>
        <w:t>（业绩证明等相关材料）</w:t>
      </w: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  <w:r>
        <w:rPr>
          <w:rFonts w:hint="eastAsia"/>
          <w:sz w:val="36"/>
          <w:szCs w:val="36"/>
          <w:highlight w:val="none"/>
        </w:rPr>
        <w:t>法人身份证复印件</w:t>
      </w:r>
    </w:p>
    <w:p>
      <w:pPr>
        <w:pStyle w:val="2"/>
        <w:tabs>
          <w:tab w:val="left" w:pos="2552"/>
        </w:tabs>
        <w:jc w:val="center"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  <w:br w:type="page"/>
      </w:r>
      <w:r>
        <w:rPr>
          <w:rFonts w:hint="eastAsia"/>
          <w:sz w:val="36"/>
          <w:szCs w:val="36"/>
          <w:highlight w:val="none"/>
        </w:rPr>
        <w:t>法人授权委托书</w:t>
      </w:r>
    </w:p>
    <w:p>
      <w:pPr>
        <w:spacing w:line="560" w:lineRule="exact"/>
        <w:ind w:firstLine="560" w:firstLineChars="200"/>
        <w:rPr>
          <w:rFonts w:eastAsia="仿宋"/>
          <w:color w:val="000000"/>
          <w:kern w:val="0"/>
          <w:szCs w:val="21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本人系（单位）的法定代表人，现委托为我方代理人。代理人根据授权，以我方名义签署、澄清、递交、撤回、修改</w:t>
      </w:r>
      <w:r>
        <w:rPr>
          <w:rFonts w:hint="eastAsia" w:ascii="新宋体" w:hAnsi="新宋体" w:eastAsia="新宋体" w:cs="新宋体"/>
          <w:sz w:val="28"/>
          <w:szCs w:val="28"/>
          <w:highlight w:val="none"/>
          <w:u w:val="single"/>
        </w:rPr>
        <w:t>黄山中国书画小镇项目滨水商业3#楼四柱牌楼门罩设计及施工询比采购</w:t>
      </w:r>
      <w:r>
        <w:rPr>
          <w:rFonts w:hint="eastAsia" w:ascii="新宋体" w:hAnsi="新宋体" w:eastAsia="新宋体" w:cs="新宋体"/>
          <w:sz w:val="28"/>
          <w:szCs w:val="28"/>
          <w:highlight w:val="none"/>
        </w:rPr>
        <w:t>响应文件</w:t>
      </w:r>
      <w:r>
        <w:rPr>
          <w:rFonts w:hint="eastAsia" w:ascii="宋体" w:hAnsi="宋体"/>
          <w:sz w:val="28"/>
          <w:szCs w:val="28"/>
          <w:highlight w:val="none"/>
        </w:rPr>
        <w:t>等及其相关事宜，其法律后果由我方承担。</w:t>
      </w:r>
    </w:p>
    <w:p>
      <w:pPr>
        <w:widowControl/>
        <w:shd w:val="clear" w:color="auto" w:fill="FFFFFF"/>
        <w:overflowPunct w:val="0"/>
        <w:ind w:left="-199" w:leftChars="-95" w:firstLine="280" w:firstLineChars="1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委托期限：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同响应有效期限    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>
      <w:pPr>
        <w:ind w:left="360" w:firstLine="560" w:firstLineChars="200"/>
        <w:rPr>
          <w:rFonts w:ascii="宋体" w:hAnsi="宋体"/>
          <w:sz w:val="28"/>
          <w:szCs w:val="28"/>
          <w:highlight w:val="none"/>
        </w:rPr>
      </w:pPr>
    </w:p>
    <w:p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代理人无转委托权。</w:t>
      </w:r>
    </w:p>
    <w:p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附：法定代表人身份证复印件、委托代理人身份证复印件</w:t>
      </w:r>
    </w:p>
    <w:p>
      <w:pPr>
        <w:ind w:left="360" w:firstLine="560" w:firstLineChars="200"/>
        <w:rPr>
          <w:rFonts w:ascii="宋体" w:hAnsi="宋体"/>
          <w:sz w:val="28"/>
          <w:szCs w:val="28"/>
          <w:highlight w:val="none"/>
        </w:rPr>
      </w:pPr>
    </w:p>
    <w:p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供应商：（盖单位章）</w:t>
      </w:r>
    </w:p>
    <w:p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法定代表人：（签字或盖章）</w:t>
      </w:r>
    </w:p>
    <w:p>
      <w:pPr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>身份证号码：</w:t>
      </w:r>
    </w:p>
    <w:p>
      <w:pPr>
        <w:ind w:left="357" w:firstLine="560" w:firstLineChars="200"/>
        <w:rPr>
          <w:rFonts w:ascii="宋体" w:hAnsi="宋体"/>
          <w:sz w:val="28"/>
          <w:szCs w:val="28"/>
          <w:highlight w:val="none"/>
          <w:u w:val="single"/>
        </w:rPr>
      </w:pPr>
    </w:p>
    <w:p>
      <w:pPr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委托代理人：（签字）</w:t>
      </w:r>
    </w:p>
    <w:p>
      <w:pPr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>身份证号码：</w:t>
      </w:r>
    </w:p>
    <w:p>
      <w:pPr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>手机  号码：</w:t>
      </w:r>
    </w:p>
    <w:p>
      <w:pPr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</w:rPr>
        <w:t>电子  邮箱：</w:t>
      </w:r>
    </w:p>
    <w:p>
      <w:pPr>
        <w:spacing w:line="360" w:lineRule="auto"/>
        <w:rPr>
          <w:rFonts w:ascii="宋体" w:hAnsi="宋体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年   月   日</w:t>
      </w: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ind w:firstLine="600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  <w:r>
        <w:rPr>
          <w:rFonts w:ascii="新宋体" w:hAnsi="新宋体" w:eastAsia="新宋体" w:cs="新宋体"/>
          <w:b/>
          <w:bCs/>
          <w:sz w:val="36"/>
          <w:highlight w:val="none"/>
        </w:rPr>
        <w:br w:type="page"/>
      </w:r>
      <w:r>
        <w:rPr>
          <w:rFonts w:hint="eastAsia" w:ascii="新宋体" w:hAnsi="新宋体" w:eastAsia="新宋体" w:cs="新宋体"/>
          <w:b/>
          <w:bCs/>
          <w:sz w:val="36"/>
          <w:highlight w:val="none"/>
        </w:rPr>
        <w:t>被授权人身份证复印件</w:t>
      </w:r>
    </w:p>
    <w:p>
      <w:pPr>
        <w:jc w:val="center"/>
        <w:rPr>
          <w:b/>
          <w:sz w:val="32"/>
          <w:szCs w:val="32"/>
          <w:highlight w:val="none"/>
        </w:rPr>
      </w:pP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  <w:highlight w:val="none"/>
        </w:rPr>
      </w:pPr>
    </w:p>
    <w:p>
      <w:pPr>
        <w:spacing w:line="600" w:lineRule="auto"/>
        <w:rPr>
          <w:rFonts w:ascii="华文中宋" w:hAnsi="华文中宋" w:eastAsia="华文中宋"/>
          <w:b/>
          <w:sz w:val="36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11BAA"/>
    <w:multiLevelType w:val="singleLevel"/>
    <w:tmpl w:val="A8411B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DF31CC"/>
    <w:multiLevelType w:val="singleLevel"/>
    <w:tmpl w:val="59DF31CC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5F8C4476"/>
    <w:multiLevelType w:val="multilevel"/>
    <w:tmpl w:val="5F8C4476"/>
    <w:lvl w:ilvl="0" w:tentative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26D"/>
    <w:rsid w:val="0003066B"/>
    <w:rsid w:val="0022330A"/>
    <w:rsid w:val="002D59BE"/>
    <w:rsid w:val="003368ED"/>
    <w:rsid w:val="003A5397"/>
    <w:rsid w:val="00446D08"/>
    <w:rsid w:val="006944D2"/>
    <w:rsid w:val="007A512D"/>
    <w:rsid w:val="009854B0"/>
    <w:rsid w:val="00A73402"/>
    <w:rsid w:val="00AC226D"/>
    <w:rsid w:val="00B13F6C"/>
    <w:rsid w:val="00C865AA"/>
    <w:rsid w:val="00D55413"/>
    <w:rsid w:val="00F35A3E"/>
    <w:rsid w:val="03173D17"/>
    <w:rsid w:val="084D344F"/>
    <w:rsid w:val="1B1B77A6"/>
    <w:rsid w:val="23252D06"/>
    <w:rsid w:val="32D51404"/>
    <w:rsid w:val="3497767D"/>
    <w:rsid w:val="37F46AD7"/>
    <w:rsid w:val="450E03FB"/>
    <w:rsid w:val="485216E8"/>
    <w:rsid w:val="4861498E"/>
    <w:rsid w:val="4A7A1EB3"/>
    <w:rsid w:val="504673B7"/>
    <w:rsid w:val="518214E0"/>
    <w:rsid w:val="521333C6"/>
    <w:rsid w:val="54F84E7F"/>
    <w:rsid w:val="56B77F0F"/>
    <w:rsid w:val="58565136"/>
    <w:rsid w:val="60C4351D"/>
    <w:rsid w:val="623E184F"/>
    <w:rsid w:val="73FA29A6"/>
    <w:rsid w:val="74800095"/>
    <w:rsid w:val="75AB6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Body Text Indent"/>
    <w:basedOn w:val="1"/>
    <w:link w:val="13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615</Words>
  <Characters>3510</Characters>
  <Lines>29</Lines>
  <Paragraphs>8</Paragraphs>
  <TotalTime>25</TotalTime>
  <ScaleCrop>false</ScaleCrop>
  <LinksUpToDate>false</LinksUpToDate>
  <CharactersWithSpaces>4117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2020-04-17T06:27:00Z</dcterms:created>
  <dc:creator>User</dc:creator>
  <cp:lastModifiedBy>晓晓晓(❁´◡`❁)*✲ﾟ*雨</cp:lastModifiedBy>
  <dcterms:modified xsi:type="dcterms:W3CDTF">2020-04-26T08:27:07Z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